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第２号様式（第５条関係）</w:t>
      </w: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jc w:val="right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年　　月　　日</w:t>
      </w:r>
    </w:p>
    <w:p>
      <w:pPr>
        <w:pStyle w:val="0"/>
        <w:jc w:val="right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大崎町長　　　　　様</w:t>
      </w: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</w:t>
      </w:r>
    </w:p>
    <w:p>
      <w:pPr>
        <w:pStyle w:val="0"/>
        <w:spacing w:after="240" w:afterLines="0" w:afterAutospacing="0" w:line="240" w:lineRule="exact"/>
        <w:ind w:leftChars="0" w:firstLine="5982" w:firstLineChars="997"/>
        <w:contextualSpacing w:val="1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pacing w:val="200"/>
          <w:sz w:val="20"/>
          <w:fitText w:val="800" w:id="1"/>
        </w:rPr>
        <w:t>住</w:t>
      </w:r>
      <w:r>
        <w:rPr>
          <w:rFonts w:hint="eastAsia" w:asciiTheme="minorEastAsia" w:hAnsiTheme="minorEastAsia"/>
          <w:sz w:val="20"/>
          <w:fitText w:val="800" w:id="1"/>
        </w:rPr>
        <w:t>所</w:t>
      </w:r>
    </w:p>
    <w:p>
      <w:pPr>
        <w:pStyle w:val="0"/>
        <w:wordWrap w:val="0"/>
        <w:spacing w:after="240" w:afterLines="0" w:afterAutospacing="0" w:line="240" w:lineRule="exact"/>
        <w:ind w:leftChars="0" w:right="840" w:rightChars="400" w:firstLine="5982" w:firstLineChars="2991"/>
        <w:contextualSpacing w:val="1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事業所名</w:t>
      </w:r>
    </w:p>
    <w:p>
      <w:pPr>
        <w:pStyle w:val="0"/>
        <w:wordWrap w:val="0"/>
        <w:spacing w:after="240" w:afterLines="0" w:afterAutospacing="0" w:line="240" w:lineRule="exact"/>
        <w:ind w:leftChars="0" w:right="840" w:rightChars="400" w:firstLine="5982" w:firstLineChars="2991"/>
        <w:contextualSpacing w:val="1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代表者名</w:t>
      </w:r>
    </w:p>
    <w:p>
      <w:pPr>
        <w:pStyle w:val="0"/>
        <w:wordWrap w:val="0"/>
        <w:spacing w:after="240" w:afterLines="0" w:afterAutospacing="0" w:line="240" w:lineRule="exact"/>
        <w:ind w:leftChars="0" w:right="840" w:rightChars="400" w:firstLine="5982" w:firstLineChars="2991"/>
        <w:contextualSpacing w:val="1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電話番号</w:t>
      </w:r>
    </w:p>
    <w:p>
      <w:pPr>
        <w:pStyle w:val="0"/>
        <w:wordWrap w:val="0"/>
        <w:spacing w:after="240" w:afterLines="0" w:afterAutospacing="0" w:line="240" w:lineRule="exact"/>
        <w:ind w:leftChars="0" w:right="840" w:rightChars="400" w:firstLine="5982" w:firstLineChars="2991"/>
        <w:contextualSpacing w:val="1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担当者名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 w:asciiTheme="minorEastAsia" w:hAnsiTheme="minorEastAsia"/>
          <w:sz w:val="20"/>
        </w:rPr>
        <w:t>　　</w:t>
      </w:r>
    </w:p>
    <w:p>
      <w:pPr>
        <w:pStyle w:val="0"/>
        <w:jc w:val="center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内定証明書</w:t>
      </w: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１　内定者情報</w:t>
      </w:r>
    </w:p>
    <w:tbl>
      <w:tblPr>
        <w:tblStyle w:val="17"/>
        <w:tblW w:w="9813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58"/>
        <w:gridCol w:w="7955"/>
      </w:tblGrid>
      <w:tr>
        <w:trPr>
          <w:trHeight w:val="499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フリガナ</w:t>
            </w:r>
          </w:p>
        </w:tc>
        <w:tc>
          <w:tcPr>
            <w:tcW w:w="7955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337" w:hRule="atLeast"/>
        </w:trPr>
        <w:tc>
          <w:tcPr>
            <w:tcW w:w="185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氏名</w:t>
            </w:r>
          </w:p>
        </w:tc>
        <w:tc>
          <w:tcPr>
            <w:tcW w:w="795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22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生年月日</w:t>
            </w:r>
          </w:p>
        </w:tc>
        <w:tc>
          <w:tcPr>
            <w:tcW w:w="795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年　　　　月　　　　日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２　採用活動情報</w:t>
      </w:r>
    </w:p>
    <w:tbl>
      <w:tblPr>
        <w:tblStyle w:val="17"/>
        <w:tblW w:w="9813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14"/>
        <w:gridCol w:w="8299"/>
      </w:tblGrid>
      <w:tr>
        <w:trPr>
          <w:trHeight w:val="237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面接・試験日</w:t>
            </w:r>
          </w:p>
        </w:tc>
        <w:tc>
          <w:tcPr>
            <w:tcW w:w="8299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年　　　　月　　　　日</w:t>
            </w:r>
          </w:p>
        </w:tc>
      </w:tr>
      <w:tr>
        <w:trPr>
          <w:trHeight w:val="456" w:hRule="atLeast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実施場所</w:t>
            </w:r>
          </w:p>
        </w:tc>
        <w:tc>
          <w:tcPr>
            <w:tcW w:w="8299" w:type="dxa"/>
            <w:tcBorders>
              <w:top w:val="single" w:color="000000" w:sz="4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会社住所と同じ　　　・　　　それ以外の場所</w:t>
            </w:r>
          </w:p>
        </w:tc>
      </w:tr>
      <w:tr>
        <w:trPr>
          <w:trHeight w:val="265" w:hRule="atLeast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299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それ以外の場所の場合、住所を記載してください）</w:t>
            </w:r>
          </w:p>
        </w:tc>
      </w:tr>
      <w:tr>
        <w:trPr>
          <w:trHeight w:val="567" w:hRule="atLeast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829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262" w:hRule="atLeast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内定日</w:t>
            </w:r>
          </w:p>
        </w:tc>
        <w:tc>
          <w:tcPr>
            <w:tcW w:w="8299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年　　　　月　　　　日</w:t>
            </w:r>
          </w:p>
        </w:tc>
      </w:tr>
      <w:tr>
        <w:trPr>
          <w:trHeight w:val="445" w:hRule="atLeast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交通費支給額</w:t>
            </w:r>
          </w:p>
        </w:tc>
        <w:tc>
          <w:tcPr>
            <w:tcW w:w="829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交通費を複数回支給している場合は、総額ではなく上記面接・試験日の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日分について記載してください。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6"/>
              </w:rPr>
              <w:t>支給していない場合は０を記載してください。）</w:t>
            </w:r>
          </w:p>
        </w:tc>
      </w:tr>
      <w:tr>
        <w:trPr>
          <w:trHeight w:val="471" w:hRule="atLeast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9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　　　　　　　　　　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３　就業条件等　</w:t>
      </w:r>
      <w:r>
        <w:rPr>
          <w:rFonts w:hint="eastAsia" w:asciiTheme="minorEastAsia" w:hAnsiTheme="minorEastAsia"/>
          <w:sz w:val="18"/>
        </w:rPr>
        <w:t>※受給要件となる項目のため，チェックがない場合は対象外になります。</w:t>
      </w:r>
    </w:p>
    <w:tbl>
      <w:tblPr>
        <w:tblStyle w:val="17"/>
        <w:tblW w:w="9813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98"/>
        <w:gridCol w:w="7915"/>
      </w:tblGrid>
      <w:tr>
        <w:trPr>
          <w:trHeight w:val="280" w:hRule="atLeast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入社予定日</w:t>
            </w:r>
          </w:p>
        </w:tc>
        <w:tc>
          <w:tcPr>
            <w:tcW w:w="791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　　年　　　　月　　　　日</w:t>
            </w:r>
          </w:p>
        </w:tc>
      </w:tr>
      <w:tr>
        <w:trPr>
          <w:trHeight w:val="287" w:hRule="atLeast"/>
        </w:trPr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就業条件</w:t>
            </w:r>
          </w:p>
        </w:tc>
        <w:tc>
          <w:tcPr>
            <w:tcW w:w="7915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該当する場合はチェックを付けてください。※</w:t>
            </w:r>
          </w:p>
        </w:tc>
      </w:tr>
      <w:tr>
        <w:trPr>
          <w:trHeight w:val="259" w:hRule="atLeast"/>
        </w:trPr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15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無期の雇用である。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１週間の所定労働時間が２０時間以上である</w:t>
            </w:r>
          </w:p>
        </w:tc>
      </w:tr>
      <w:tr>
        <w:trPr>
          <w:trHeight w:val="259" w:hRule="atLeast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勤務地に関する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特記事項</w:t>
            </w:r>
          </w:p>
        </w:tc>
        <w:tc>
          <w:tcPr>
            <w:tcW w:w="7915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□　転勤・出向・研修等による，市町村間の住民票の異動が必要な転勤地の変更がない</w:t>
            </w:r>
          </w:p>
        </w:tc>
      </w:tr>
      <w:tr>
        <w:trPr>
          <w:trHeight w:val="479" w:hRule="atLeast"/>
        </w:trPr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1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（勤務地限定型社員である，勤務地が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か所である等）</w:t>
            </w:r>
          </w:p>
        </w:tc>
      </w:tr>
    </w:tbl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――――――――――――――――――――――――――――――――――――――――――――――――</w:t>
      </w: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18"/>
        </w:rPr>
        <w:t>（以下は、申請者が記載してください。）</w:t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上記企業に勤務することを承諾し，地方就職学生支援金を申請いたします。</w:t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</w:rPr>
        <w:tab/>
      </w:r>
      <w:bookmarkStart w:id="0" w:name="_GoBack"/>
      <w:bookmarkEnd w:id="0"/>
      <w:r>
        <w:rPr>
          <w:rFonts w:hint="eastAsia" w:asciiTheme="minorEastAsia" w:hAnsiTheme="minorEastAsia"/>
          <w:sz w:val="20"/>
        </w:rPr>
        <w:tab/>
      </w:r>
      <w:r>
        <w:rPr>
          <w:rFonts w:hint="eastAsia" w:asciiTheme="minorEastAsia" w:hAnsiTheme="minorEastAsia"/>
          <w:sz w:val="20"/>
          <w:u w:val="single" w:color="auto"/>
        </w:rPr>
        <w:t>申請者氏名：</w:t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>　　　　　　　　　　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"/>
    <w:basedOn w:val="11"/>
    <w:next w:val="17"/>
    <w:link w:val="0"/>
    <w:uiPriority w:val="0"/>
    <w:tblPr>
      <w:tblStyleRowBandSize w:val="1"/>
      <w:tblStyleColBandSize w:val="1"/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491</Characters>
  <Application>JUST Note</Application>
  <Lines>172</Lines>
  <Paragraphs>45</Paragraphs>
  <Company>大崎町役場</Company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尾﨑 結衣</dc:creator>
  <cp:lastModifiedBy>尾﨑 結衣</cp:lastModifiedBy>
  <dcterms:created xsi:type="dcterms:W3CDTF">2024-06-20T01:57:00Z</dcterms:created>
  <dcterms:modified xsi:type="dcterms:W3CDTF">2024-06-20T01:57:00Z</dcterms:modified>
  <cp:revision>0</cp:revision>
</cp:coreProperties>
</file>