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ｺﾞｼｯｸM" w:hAnsi="HGｺﾞｼｯｸM" w:eastAsia="HGｺﾞｼｯｸM"/>
          <w:b w:val="1"/>
          <w:color w:val="auto"/>
        </w:rPr>
      </w:pPr>
      <w:r>
        <w:rPr>
          <w:rFonts w:hint="eastAsia" w:ascii="HGｺﾞｼｯｸM" w:hAnsi="HGｺﾞｼｯｸM" w:eastAsia="HGｺﾞｼｯｸM"/>
          <w:b w:val="1"/>
          <w:color w:val="auto"/>
        </w:rPr>
        <w:t>大崎町地場産品創出等支援事業補助金　企画提案書</w:t>
      </w:r>
    </w:p>
    <w:p>
      <w:pPr>
        <w:pStyle w:val="0"/>
        <w:jc w:val="center"/>
        <w:rPr>
          <w:rFonts w:hint="default" w:ascii="HGｺﾞｼｯｸM" w:hAnsi="HGｺﾞｼｯｸM" w:eastAsia="HGｺﾞｼｯｸM"/>
          <w:color w:val="auto"/>
        </w:rPr>
      </w:pPr>
    </w:p>
    <w:p>
      <w:pPr>
        <w:pStyle w:val="0"/>
        <w:jc w:val="left"/>
        <w:rPr>
          <w:rFonts w:hint="default" w:ascii="HGｺﾞｼｯｸM" w:hAnsi="HGｺﾞｼｯｸM" w:eastAsia="HGｺﾞｼｯｸM"/>
          <w:color w:val="auto"/>
        </w:rPr>
      </w:pPr>
      <w:r>
        <w:rPr>
          <w:rFonts w:hint="eastAsia" w:ascii="HGｺﾞｼｯｸM" w:hAnsi="HGｺﾞｼｯｸM" w:eastAsia="HGｺﾞｼｯｸM"/>
          <w:color w:val="auto"/>
        </w:rPr>
        <w:t>１．提案者について</w:t>
      </w:r>
    </w:p>
    <w:tbl>
      <w:tblPr>
        <w:tblStyle w:val="27"/>
        <w:tblW w:w="9668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9668"/>
      </w:tblGrid>
      <w:tr>
        <w:trPr/>
        <w:tc>
          <w:tcPr>
            <w:tcW w:w="9668" w:type="dxa"/>
            <w:vAlign w:val="top"/>
          </w:tcPr>
          <w:p>
            <w:pPr>
              <w:pStyle w:val="23"/>
              <w:numPr>
                <w:ilvl w:val="1"/>
                <w:numId w:val="1"/>
              </w:numPr>
              <w:ind w:left="0" w:leftChars="0"/>
              <w:jc w:val="left"/>
              <w:rPr>
                <w:rFonts w:hint="default" w:ascii="HGｺﾞｼｯｸM" w:hAnsi="HGｺﾞｼｯｸM" w:eastAsia="HGｺﾞｼｯｸM"/>
                <w:color w:val="auto"/>
              </w:rPr>
            </w:pPr>
            <w:r>
              <w:rPr>
                <w:rFonts w:hint="eastAsia" w:ascii="HGｺﾞｼｯｸM" w:hAnsi="HGｺﾞｼｯｸM" w:eastAsia="HGｺﾞｼｯｸM"/>
                <w:color w:val="auto"/>
              </w:rPr>
              <w:t>①提案者の事業について</w:t>
            </w:r>
          </w:p>
        </w:tc>
      </w:tr>
      <w:tr>
        <w:trPr/>
        <w:tc>
          <w:tcPr>
            <w:tcW w:w="9668" w:type="dxa"/>
            <w:vAlign w:val="top"/>
          </w:tcPr>
          <w:p>
            <w:pPr>
              <w:pStyle w:val="23"/>
              <w:ind w:left="0" w:leftChars="0"/>
              <w:jc w:val="left"/>
              <w:rPr>
                <w:rFonts w:hint="default" w:ascii="HGｺﾞｼｯｸM" w:hAnsi="HGｺﾞｼｯｸM" w:eastAsia="HGｺﾞｼｯｸM"/>
                <w:color w:val="auto"/>
              </w:rPr>
            </w:pPr>
            <w:r>
              <w:rPr>
                <w:rFonts w:hint="eastAsia" w:ascii="HGｺﾞｼｯｸM" w:hAnsi="HGｺﾞｼｯｸM" w:eastAsia="HGｺﾞｼｯｸM"/>
                <w:i w:val="1"/>
                <w:color w:val="auto"/>
              </w:rPr>
              <w:t>※提案者が通常行っている事業概要をご記入ください。</w:t>
            </w:r>
          </w:p>
          <w:p>
            <w:pPr>
              <w:pStyle w:val="23"/>
              <w:ind w:left="0" w:leftChars="0"/>
              <w:jc w:val="left"/>
              <w:rPr>
                <w:rFonts w:hint="default" w:ascii="HGｺﾞｼｯｸM" w:hAnsi="HGｺﾞｼｯｸM" w:eastAsia="HGｺﾞｼｯｸM"/>
                <w:color w:val="auto"/>
              </w:rPr>
            </w:pPr>
            <w:r>
              <w:rPr>
                <w:rFonts w:hint="eastAsia" w:ascii="HGｺﾞｼｯｸM" w:hAnsi="HGｺﾞｼｯｸM" w:eastAsia="HGｺﾞｼｯｸM"/>
                <w:i w:val="1"/>
                <w:color w:val="auto"/>
              </w:rPr>
              <w:t>（事業概要が記載されているパンフレット等の添付で可）</w:t>
            </w:r>
          </w:p>
          <w:p>
            <w:pPr>
              <w:pStyle w:val="23"/>
              <w:ind w:left="0" w:leftChars="0"/>
              <w:jc w:val="left"/>
              <w:rPr>
                <w:rFonts w:hint="default" w:ascii="HGｺﾞｼｯｸM" w:hAnsi="HGｺﾞｼｯｸM" w:eastAsia="HGｺﾞｼｯｸM"/>
                <w:color w:val="auto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HG創英角ｺﾞｼｯｸUB" w:hAnsi="HG創英角ｺﾞｼｯｸUB" w:eastAsia="HG創英角ｺﾞｼｯｸUB"/>
                <w:sz w:val="22"/>
              </w:rPr>
            </w:pPr>
            <w:r>
              <w:rPr>
                <w:rFonts w:hint="default" w:ascii="HG創英角ｺﾞｼｯｸUB" w:hAnsi="HG創英角ｺﾞｼｯｸUB" w:eastAsia="HG創英角ｺﾞｼｯｸUB"/>
                <w:sz w:val="22"/>
              </w:rPr>
              <w:t>町内で約</w:t>
            </w:r>
            <w:r>
              <w:rPr>
                <w:rFonts w:hint="default" w:ascii="HG創英角ｺﾞｼｯｸUB" w:hAnsi="HG創英角ｺﾞｼｯｸUB" w:eastAsia="HG創英角ｺﾞｼｯｸUB"/>
                <w:sz w:val="22"/>
              </w:rPr>
              <w:t xml:space="preserve">15 </w:t>
            </w:r>
            <w:r>
              <w:rPr>
                <w:rFonts w:hint="default" w:ascii="HG創英角ｺﾞｼｯｸUB" w:hAnsi="HG創英角ｺﾞｼｯｸUB" w:eastAsia="HG創英角ｺﾞｼｯｸUB"/>
                <w:sz w:val="22"/>
              </w:rPr>
              <w:t>年間、飲食店を経営しており、固定客が多い。注文の一番人気はラーメンで餃子も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>
              <w:rPr>
                <w:rFonts w:hint="default" w:ascii="HG創英角ｺﾞｼｯｸUB" w:hAnsi="HG創英角ｺﾞｼｯｸUB" w:eastAsia="HG創英角ｺﾞｼｯｸUB"/>
                <w:sz w:val="22"/>
              </w:rPr>
              <w:t>人気がある。営業時間は、</w:t>
            </w:r>
            <w:r>
              <w:rPr>
                <w:rFonts w:hint="default" w:ascii="HG創英角ｺﾞｼｯｸUB" w:hAnsi="HG創英角ｺﾞｼｯｸUB" w:eastAsia="HG創英角ｺﾞｼｯｸUB"/>
                <w:sz w:val="22"/>
              </w:rPr>
              <w:t xml:space="preserve">11 </w:t>
            </w:r>
            <w:r>
              <w:rPr>
                <w:rFonts w:hint="default" w:ascii="HG創英角ｺﾞｼｯｸUB" w:hAnsi="HG創英角ｺﾞｼｯｸUB" w:eastAsia="HG創英角ｺﾞｼｯｸUB"/>
                <w:sz w:val="22"/>
              </w:rPr>
              <w:t>時から</w:t>
            </w:r>
            <w:r>
              <w:rPr>
                <w:rFonts w:hint="default" w:ascii="HG創英角ｺﾞｼｯｸUB" w:hAnsi="HG創英角ｺﾞｼｯｸUB" w:eastAsia="HG創英角ｺﾞｼｯｸUB"/>
                <w:sz w:val="22"/>
              </w:rPr>
              <w:t xml:space="preserve">14 </w:t>
            </w:r>
            <w:r>
              <w:rPr>
                <w:rFonts w:hint="default" w:ascii="HG創英角ｺﾞｼｯｸUB" w:hAnsi="HG創英角ｺﾞｼｯｸUB" w:eastAsia="HG創英角ｺﾞｼｯｸUB"/>
                <w:sz w:val="22"/>
              </w:rPr>
              <w:t>時までで火曜日を定休日としている。</w:t>
            </w:r>
          </w:p>
          <w:p>
            <w:pPr>
              <w:pStyle w:val="23"/>
              <w:ind w:left="0" w:leftChars="0"/>
              <w:jc w:val="left"/>
              <w:rPr>
                <w:rFonts w:hint="default" w:ascii="HGｺﾞｼｯｸM" w:hAnsi="HGｺﾞｼｯｸM" w:eastAsia="HGｺﾞｼｯｸM"/>
                <w:color w:val="auto"/>
              </w:rPr>
            </w:pPr>
          </w:p>
          <w:p>
            <w:pPr>
              <w:pStyle w:val="23"/>
              <w:ind w:left="0" w:leftChars="0"/>
              <w:jc w:val="left"/>
              <w:rPr>
                <w:rFonts w:hint="default" w:ascii="HGｺﾞｼｯｸM" w:hAnsi="HGｺﾞｼｯｸM" w:eastAsia="HGｺﾞｼｯｸM"/>
                <w:color w:val="auto"/>
              </w:rPr>
            </w:pPr>
          </w:p>
          <w:p>
            <w:pPr>
              <w:pStyle w:val="0"/>
              <w:ind w:left="0" w:leftChars="0"/>
              <w:jc w:val="left"/>
              <w:rPr>
                <w:rFonts w:hint="default" w:ascii="HGｺﾞｼｯｸM" w:hAnsi="HGｺﾞｼｯｸM" w:eastAsia="HGｺﾞｼｯｸM"/>
                <w:color w:val="auto"/>
              </w:rPr>
            </w:pPr>
          </w:p>
          <w:p>
            <w:pPr>
              <w:pStyle w:val="23"/>
              <w:ind w:left="0" w:leftChars="0"/>
              <w:jc w:val="left"/>
              <w:rPr>
                <w:rFonts w:hint="default" w:ascii="HGｺﾞｼｯｸM" w:hAnsi="HGｺﾞｼｯｸM" w:eastAsia="HGｺﾞｼｯｸM"/>
                <w:color w:val="auto"/>
              </w:rPr>
            </w:pPr>
          </w:p>
        </w:tc>
      </w:tr>
      <w:tr>
        <w:trPr/>
        <w:tc>
          <w:tcPr>
            <w:tcW w:w="9668" w:type="dxa"/>
            <w:vAlign w:val="top"/>
          </w:tcPr>
          <w:p>
            <w:pPr>
              <w:pStyle w:val="23"/>
              <w:numPr>
                <w:ilvl w:val="1"/>
                <w:numId w:val="1"/>
              </w:numPr>
              <w:ind w:left="0" w:leftChars="0"/>
              <w:jc w:val="left"/>
              <w:rPr>
                <w:rFonts w:hint="default" w:ascii="HGｺﾞｼｯｸM" w:hAnsi="HGｺﾞｼｯｸM" w:eastAsia="HGｺﾞｼｯｸM"/>
                <w:color w:val="auto"/>
              </w:rPr>
            </w:pPr>
            <w:r>
              <w:rPr>
                <w:rFonts w:hint="eastAsia" w:ascii="HGｺﾞｼｯｸM" w:hAnsi="HGｺﾞｼｯｸM" w:eastAsia="HGｺﾞｼｯｸM"/>
                <w:color w:val="auto"/>
              </w:rPr>
              <w:t>②提案する商品等の実績について</w:t>
            </w:r>
          </w:p>
        </w:tc>
      </w:tr>
      <w:tr>
        <w:trPr/>
        <w:tc>
          <w:tcPr>
            <w:tcW w:w="9668" w:type="dxa"/>
            <w:vAlign w:val="top"/>
          </w:tcPr>
          <w:p>
            <w:pPr>
              <w:pStyle w:val="23"/>
              <w:ind w:left="0" w:leftChars="0"/>
              <w:jc w:val="left"/>
              <w:rPr>
                <w:rFonts w:hint="default" w:ascii="HGｺﾞｼｯｸM" w:hAnsi="HGｺﾞｼｯｸM" w:eastAsia="HGｺﾞｼｯｸM"/>
                <w:color w:val="auto"/>
              </w:rPr>
            </w:pPr>
            <w:r>
              <w:rPr>
                <w:rFonts w:hint="eastAsia" w:ascii="HGｺﾞｼｯｸM" w:hAnsi="HGｺﾞｼｯｸM" w:eastAsia="HGｺﾞｼｯｸM"/>
                <w:i w:val="1"/>
                <w:color w:val="auto"/>
              </w:rPr>
              <w:t>※売上実績や表彰歴があれば、ご記入ください。（新規商品等の場合は、記入不要）</w:t>
            </w:r>
          </w:p>
          <w:p>
            <w:pPr>
              <w:pStyle w:val="23"/>
              <w:ind w:left="0" w:leftChars="0"/>
              <w:jc w:val="left"/>
              <w:rPr>
                <w:rFonts w:hint="default" w:ascii="HGｺﾞｼｯｸM" w:hAnsi="HGｺﾞｼｯｸM" w:eastAsia="HGｺﾞｼｯｸM"/>
                <w:color w:val="auto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>
              <w:rPr>
                <w:rFonts w:hint="default" w:ascii="HG創英角ｺﾞｼｯｸUB" w:hAnsi="HG創英角ｺﾞｼｯｸUB" w:eastAsia="HG創英角ｺﾞｼｯｸUB"/>
                <w:sz w:val="22"/>
              </w:rPr>
              <w:t>特になし</w:t>
            </w:r>
          </w:p>
          <w:p>
            <w:pPr>
              <w:pStyle w:val="0"/>
              <w:ind w:left="0" w:leftChars="0"/>
              <w:jc w:val="left"/>
              <w:rPr>
                <w:rFonts w:hint="default" w:ascii="HGｺﾞｼｯｸM" w:hAnsi="HGｺﾞｼｯｸM" w:eastAsia="HGｺﾞｼｯｸM"/>
                <w:color w:val="auto"/>
              </w:rPr>
            </w:pPr>
          </w:p>
          <w:p>
            <w:pPr>
              <w:pStyle w:val="23"/>
              <w:ind w:left="0" w:leftChars="0"/>
              <w:jc w:val="left"/>
              <w:rPr>
                <w:rFonts w:hint="default" w:ascii="HGｺﾞｼｯｸM" w:hAnsi="HGｺﾞｼｯｸM" w:eastAsia="HGｺﾞｼｯｸM"/>
                <w:color w:val="auto"/>
              </w:rPr>
            </w:pPr>
          </w:p>
          <w:p>
            <w:pPr>
              <w:pStyle w:val="23"/>
              <w:ind w:left="0" w:leftChars="0"/>
              <w:jc w:val="left"/>
              <w:rPr>
                <w:rFonts w:hint="default" w:ascii="HGｺﾞｼｯｸM" w:hAnsi="HGｺﾞｼｯｸM" w:eastAsia="HGｺﾞｼｯｸM"/>
                <w:color w:val="auto"/>
              </w:rPr>
            </w:pPr>
          </w:p>
          <w:p>
            <w:pPr>
              <w:pStyle w:val="23"/>
              <w:ind w:left="0" w:leftChars="0"/>
              <w:jc w:val="left"/>
              <w:rPr>
                <w:rFonts w:hint="default" w:ascii="HGｺﾞｼｯｸM" w:hAnsi="HGｺﾞｼｯｸM" w:eastAsia="HGｺﾞｼｯｸM"/>
                <w:color w:val="auto"/>
              </w:rPr>
            </w:pPr>
          </w:p>
        </w:tc>
      </w:tr>
    </w:tbl>
    <w:p>
      <w:pPr>
        <w:pStyle w:val="23"/>
        <w:ind w:left="0" w:leftChars="0"/>
        <w:jc w:val="left"/>
        <w:rPr>
          <w:rFonts w:hint="default" w:ascii="HGｺﾞｼｯｸM" w:hAnsi="HGｺﾞｼｯｸM" w:eastAsia="HGｺﾞｼｯｸM"/>
          <w:color w:val="auto"/>
        </w:rPr>
      </w:pPr>
    </w:p>
    <w:p>
      <w:pPr>
        <w:pStyle w:val="0"/>
        <w:jc w:val="left"/>
        <w:rPr>
          <w:rFonts w:hint="default" w:ascii="HGｺﾞｼｯｸM" w:hAnsi="HGｺﾞｼｯｸM" w:eastAsia="HGｺﾞｼｯｸM"/>
          <w:color w:val="auto"/>
        </w:rPr>
      </w:pPr>
      <w:r>
        <w:rPr>
          <w:rFonts w:hint="eastAsia" w:ascii="HGｺﾞｼｯｸM" w:hAnsi="HGｺﾞｼｯｸM" w:eastAsia="HGｺﾞｼｯｸM"/>
          <w:color w:val="auto"/>
        </w:rPr>
        <w:t>２．提案内容について</w:t>
      </w:r>
    </w:p>
    <w:tbl>
      <w:tblPr>
        <w:tblStyle w:val="27"/>
        <w:tblW w:w="9668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9668"/>
      </w:tblGrid>
      <w:tr>
        <w:trPr/>
        <w:tc>
          <w:tcPr>
            <w:tcW w:w="9668" w:type="dxa"/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color w:val="auto"/>
              </w:rPr>
            </w:pPr>
            <w:r>
              <w:rPr>
                <w:rFonts w:hint="eastAsia" w:ascii="HGｺﾞｼｯｸM" w:hAnsi="HGｺﾞｼｯｸM" w:eastAsia="HGｺﾞｼｯｸM"/>
                <w:color w:val="auto"/>
              </w:rPr>
              <w:t>①提案する商品等について</w:t>
            </w:r>
          </w:p>
        </w:tc>
      </w:tr>
      <w:tr>
        <w:trPr/>
        <w:tc>
          <w:tcPr>
            <w:tcW w:w="9668" w:type="dxa"/>
            <w:vAlign w:val="top"/>
          </w:tcPr>
          <w:p>
            <w:pPr>
              <w:pStyle w:val="23"/>
              <w:ind w:left="0" w:leftChars="0"/>
              <w:jc w:val="left"/>
              <w:rPr>
                <w:rFonts w:hint="default" w:ascii="HGｺﾞｼｯｸM" w:hAnsi="HGｺﾞｼｯｸM" w:eastAsia="HGｺﾞｼｯｸM"/>
                <w:color w:val="auto"/>
              </w:rPr>
            </w:pPr>
            <w:r>
              <w:rPr>
                <w:rFonts w:hint="eastAsia" w:ascii="HGｺﾞｼｯｸM" w:hAnsi="HGｺﾞｼｯｸM" w:eastAsia="HGｺﾞｼｯｸM"/>
                <w:i w:val="1"/>
                <w:color w:val="auto"/>
              </w:rPr>
              <w:t>※どのような事業を行うのか事業の全体像やスキーム図、想定する返礼品をご記入下さい。</w:t>
            </w:r>
          </w:p>
          <w:p>
            <w:pPr>
              <w:pStyle w:val="23"/>
              <w:ind w:left="0" w:leftChars="0"/>
              <w:jc w:val="left"/>
              <w:rPr>
                <w:rFonts w:hint="default" w:ascii="HGｺﾞｼｯｸM" w:hAnsi="HGｺﾞｼｯｸM" w:eastAsia="HGｺﾞｼｯｸM"/>
                <w:color w:val="auto"/>
              </w:rPr>
            </w:pPr>
            <w:r>
              <w:rPr>
                <w:rFonts w:hint="eastAsia" w:ascii="HGｺﾞｼｯｸM" w:hAnsi="HGｺﾞｼｯｸM" w:eastAsia="HGｺﾞｼｯｸM"/>
                <w:color w:val="auto"/>
              </w:rPr>
              <w:t>【提案する開発商品や生産性増強事業の概要】</w:t>
            </w:r>
          </w:p>
          <w:p>
            <w:pPr>
              <w:pStyle w:val="23"/>
              <w:ind w:left="0" w:leftChars="0"/>
              <w:jc w:val="left"/>
              <w:rPr>
                <w:rFonts w:hint="default" w:ascii="HGｺﾞｼｯｸM" w:hAnsi="HGｺﾞｼｯｸM" w:eastAsia="HGｺﾞｼｯｸM"/>
                <w:color w:val="auto"/>
              </w:rPr>
            </w:pPr>
            <w:r>
              <w:rPr>
                <w:rFonts w:hint="eastAsia" w:ascii="HGｺﾞｼｯｸM" w:hAnsi="HGｺﾞｼｯｸM" w:eastAsia="HGｺﾞｼｯｸM"/>
                <w:color w:val="auto"/>
              </w:rPr>
              <w:t>（具体的にどのようなことを行い</w:t>
            </w:r>
            <w:r>
              <w:rPr>
                <w:rFonts w:hint="eastAsia" w:ascii="HGｺﾞｼｯｸM" w:hAnsi="HGｺﾞｼｯｸM" w:eastAsia="HGｺﾞｼｯｸM"/>
                <w:color w:val="auto"/>
              </w:rPr>
              <w:t>,</w:t>
            </w:r>
            <w:r>
              <w:rPr>
                <w:rFonts w:hint="eastAsia" w:ascii="HGｺﾞｼｯｸM" w:hAnsi="HGｺﾞｼｯｸM" w:eastAsia="HGｺﾞｼｯｸM"/>
                <w:color w:val="auto"/>
              </w:rPr>
              <w:t>どのような効果が得られるか等）</w:t>
            </w:r>
          </w:p>
          <w:p>
            <w:pPr>
              <w:pStyle w:val="23"/>
              <w:ind w:left="0" w:leftChars="0"/>
              <w:jc w:val="left"/>
              <w:rPr>
                <w:rFonts w:hint="default" w:ascii="HGｺﾞｼｯｸM" w:hAnsi="HGｺﾞｼｯｸM" w:eastAsia="HGｺﾞｼｯｸM"/>
                <w:color w:val="auto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2"/>
              </w:rPr>
              <w:t>店内でも人気の餃子の冷凍商品を開発する。</w:t>
            </w:r>
          </w:p>
          <w:p>
            <w:pPr>
              <w:pStyle w:val="23"/>
              <w:ind w:left="0" w:leftChars="0"/>
              <w:jc w:val="left"/>
              <w:rPr>
                <w:rFonts w:hint="default" w:ascii="HGｺﾞｼｯｸM" w:hAnsi="HGｺﾞｼｯｸM" w:eastAsia="HGｺﾞｼｯｸM"/>
                <w:color w:val="auto"/>
              </w:rPr>
            </w:pPr>
            <w:r>
              <w:rPr>
                <w:rFonts w:hint="eastAsia" w:ascii="HG創英角ｺﾞｼｯｸUB" w:hAnsi="HG創英角ｺﾞｼｯｸUB" w:eastAsia="HG創英角ｺﾞｼｯｸUB"/>
                <w:sz w:val="22"/>
              </w:rPr>
              <w:t>冷凍技術に必要な機材を購入する。</w:t>
            </w:r>
          </w:p>
          <w:p>
            <w:pPr>
              <w:pStyle w:val="23"/>
              <w:ind w:left="0" w:leftChars="0"/>
              <w:jc w:val="left"/>
              <w:rPr>
                <w:rFonts w:hint="default" w:ascii="HGｺﾞｼｯｸM" w:hAnsi="HGｺﾞｼｯｸM" w:eastAsia="HGｺﾞｼｯｸM"/>
                <w:color w:val="auto"/>
              </w:rPr>
            </w:pPr>
            <w:r>
              <w:rPr>
                <w:rFonts w:hint="eastAsia" w:ascii="HGｺﾞｼｯｸM" w:hAnsi="HGｺﾞｼｯｸM" w:eastAsia="HGｺﾞｼｯｸM"/>
                <w:color w:val="auto"/>
              </w:rPr>
              <w:t>【返礼品名】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HGｺﾞｼｯｸM" w:hAnsi="HGｺﾞｼｯｸM" w:eastAsia="HGｺﾞｼｯｸM"/>
                <w:color w:val="auto"/>
              </w:rPr>
            </w:pPr>
            <w:r>
              <w:rPr>
                <w:rFonts w:hint="default" w:ascii="HG創英角ｺﾞｼｯｸUB" w:hAnsi="HG創英角ｺﾞｼｯｸUB" w:eastAsia="HG創英角ｺﾞｼｯｸUB"/>
                <w:sz w:val="22"/>
              </w:rPr>
              <w:t>店内でも人気！手作り冷凍餃子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HGｺﾞｼｯｸM" w:hAnsi="HGｺﾞｼｯｸM" w:eastAsia="HGｺﾞｼｯｸM"/>
                <w:color w:val="auto"/>
              </w:rPr>
            </w:pPr>
          </w:p>
          <w:p>
            <w:pPr>
              <w:pStyle w:val="23"/>
              <w:ind w:left="0" w:leftChars="0"/>
              <w:jc w:val="left"/>
              <w:rPr>
                <w:rFonts w:hint="default" w:ascii="HGｺﾞｼｯｸM" w:hAnsi="HGｺﾞｼｯｸM" w:eastAsia="HGｺﾞｼｯｸM"/>
                <w:color w:val="auto"/>
              </w:rPr>
            </w:pPr>
            <w:r>
              <w:rPr>
                <w:rFonts w:hint="eastAsia" w:ascii="HGｺﾞｼｯｸM" w:hAnsi="HGｺﾞｼｯｸM" w:eastAsia="HGｺﾞｼｯｸM"/>
                <w:color w:val="auto"/>
              </w:rPr>
              <w:t>【商品へのこだわり、開発の目標】</w:t>
            </w:r>
          </w:p>
          <w:p>
            <w:pPr>
              <w:pStyle w:val="23"/>
              <w:ind w:left="0" w:leftChars="0"/>
              <w:jc w:val="left"/>
              <w:rPr>
                <w:rFonts w:hint="default" w:ascii="HGｺﾞｼｯｸM" w:hAnsi="HGｺﾞｼｯｸM" w:eastAsia="HGｺﾞｼｯｸM"/>
                <w:color w:val="auto"/>
              </w:rPr>
            </w:pPr>
            <w:r>
              <w:rPr>
                <w:rFonts w:hint="eastAsia" w:ascii="HGｺﾞｼｯｸM" w:hAnsi="HGｺﾞｼｯｸM" w:eastAsia="HGｺﾞｼｯｸM"/>
                <w:color w:val="auto"/>
              </w:rPr>
              <w:t>・独創性、新規性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HGｺﾞｼｯｸM" w:hAnsi="HGｺﾞｼｯｸM" w:eastAsia="HGｺﾞｼｯｸM"/>
                <w:color w:val="auto"/>
              </w:rPr>
            </w:pPr>
            <w:r>
              <w:rPr>
                <w:rFonts w:hint="default" w:ascii="HG創英角ｺﾞｼｯｸUB" w:hAnsi="HG創英角ｺﾞｼｯｸUB" w:eastAsia="HG創英角ｺﾞｼｯｸUB"/>
                <w:sz w:val="22"/>
              </w:rPr>
              <w:t>野菜を多く使用しているため、ヘルシーでさっぱりしていることが特徴的。</w:t>
            </w:r>
          </w:p>
          <w:p>
            <w:pPr>
              <w:pStyle w:val="23"/>
              <w:ind w:left="0" w:leftChars="0"/>
              <w:jc w:val="left"/>
              <w:rPr>
                <w:rFonts w:hint="default" w:ascii="HGｺﾞｼｯｸM" w:hAnsi="HGｺﾞｼｯｸM" w:eastAsia="HGｺﾞｼｯｸM"/>
                <w:color w:val="auto"/>
              </w:rPr>
            </w:pPr>
          </w:p>
          <w:p>
            <w:pPr>
              <w:pStyle w:val="23"/>
              <w:ind w:left="0" w:leftChars="0"/>
              <w:jc w:val="left"/>
              <w:rPr>
                <w:rFonts w:hint="default" w:ascii="HGｺﾞｼｯｸM" w:hAnsi="HGｺﾞｼｯｸM" w:eastAsia="HGｺﾞｼｯｸM"/>
                <w:color w:val="auto"/>
              </w:rPr>
            </w:pPr>
            <w:r>
              <w:rPr>
                <w:rFonts w:hint="eastAsia" w:ascii="HGｺﾞｼｯｸM" w:hAnsi="HGｺﾞｼｯｸM" w:eastAsia="HGｺﾞｼｯｸM"/>
                <w:color w:val="auto"/>
              </w:rPr>
              <w:t>・市場性、優位性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HG創英角ｺﾞｼｯｸUB" w:hAnsi="HG創英角ｺﾞｼｯｸUB" w:eastAsia="HG創英角ｺﾞｼｯｸUB"/>
                <w:sz w:val="22"/>
              </w:rPr>
            </w:pPr>
            <w:r>
              <w:rPr>
                <w:rFonts w:hint="default" w:ascii="HG創英角ｺﾞｼｯｸUB" w:hAnsi="HG創英角ｺﾞｼｯｸUB" w:eastAsia="HG創英角ｺﾞｼｯｸUB"/>
                <w:sz w:val="22"/>
              </w:rPr>
              <w:t>冷凍してあるため、レンジで解凍して焼くだけと手軽である。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HG創英角ｺﾞｼｯｸUB" w:hAnsi="HG創英角ｺﾞｼｯｸUB" w:eastAsia="HG創英角ｺﾞｼｯｸUB"/>
                <w:sz w:val="22"/>
              </w:rPr>
            </w:pPr>
            <w:r>
              <w:rPr>
                <w:rFonts w:hint="default" w:ascii="HG創英角ｺﾞｼｯｸUB" w:hAnsi="HG創英角ｺﾞｼｯｸUB" w:eastAsia="HG創英角ｺﾞｼｯｸUB"/>
                <w:sz w:val="22"/>
              </w:rPr>
              <w:t>市場に出回る冷凍餃子と比較しても、単価はあまり変わらないため、手作りというポイント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HGｺﾞｼｯｸM" w:hAnsi="HGｺﾞｼｯｸM" w:eastAsia="HGｺﾞｼｯｸM"/>
                <w:color w:val="auto"/>
              </w:rPr>
            </w:pPr>
            <w:r>
              <w:rPr>
                <w:rFonts w:hint="default" w:ascii="HG創英角ｺﾞｼｯｸUB" w:hAnsi="HG創英角ｺﾞｼｯｸUB" w:eastAsia="HG創英角ｺﾞｼｯｸUB"/>
                <w:sz w:val="22"/>
              </w:rPr>
              <w:t>は強みである。</w:t>
            </w:r>
          </w:p>
          <w:p>
            <w:pPr>
              <w:pStyle w:val="23"/>
              <w:ind w:left="0" w:leftChars="0"/>
              <w:jc w:val="left"/>
              <w:rPr>
                <w:rFonts w:hint="default" w:ascii="HGｺﾞｼｯｸM" w:hAnsi="HGｺﾞｼｯｸM" w:eastAsia="HGｺﾞｼｯｸM"/>
                <w:color w:val="auto"/>
              </w:rPr>
            </w:pPr>
            <w:r>
              <w:rPr>
                <w:rFonts w:hint="eastAsia" w:ascii="HGｺﾞｼｯｸM" w:hAnsi="HGｺﾞｼｯｸM" w:eastAsia="HGｺﾞｼｯｸM"/>
                <w:color w:val="auto"/>
              </w:rPr>
              <w:t>・成長の可能性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HG創英角ｺﾞｼｯｸUB" w:hAnsi="HG創英角ｺﾞｼｯｸUB" w:eastAsia="HG創英角ｺﾞｼｯｸUB"/>
                <w:sz w:val="22"/>
              </w:rPr>
            </w:pPr>
            <w:r>
              <w:rPr>
                <w:rFonts w:hint="default" w:ascii="HG創英角ｺﾞｼｯｸUB" w:hAnsi="HG創英角ｺﾞｼｯｸUB" w:eastAsia="HG創英角ｺﾞｼｯｸUB"/>
                <w:sz w:val="22"/>
              </w:rPr>
              <w:t>ふるさと納税を通じて、全国の消費者から選ばれるＥＣも展開していきたい。そうすること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>
              <w:rPr>
                <w:rFonts w:hint="default" w:ascii="HG創英角ｺﾞｼｯｸUB" w:hAnsi="HG創英角ｺﾞｼｯｸUB" w:eastAsia="HG創英角ｺﾞｼｯｸUB"/>
                <w:sz w:val="22"/>
              </w:rPr>
              <w:t>で、ふるさと納税にも顧客を逆流させることもできるかもしれない。</w:t>
            </w:r>
          </w:p>
          <w:p>
            <w:pPr>
              <w:pStyle w:val="0"/>
              <w:ind w:left="0" w:leftChars="0"/>
              <w:jc w:val="left"/>
              <w:rPr>
                <w:rFonts w:hint="default" w:ascii="HGｺﾞｼｯｸM" w:hAnsi="HGｺﾞｼｯｸM" w:eastAsia="HGｺﾞｼｯｸM"/>
                <w:color w:val="auto"/>
              </w:rPr>
            </w:pPr>
          </w:p>
          <w:p>
            <w:pPr>
              <w:pStyle w:val="0"/>
              <w:ind w:left="0" w:leftChars="0"/>
              <w:jc w:val="left"/>
              <w:rPr>
                <w:rFonts w:hint="default" w:ascii="HGｺﾞｼｯｸM" w:hAnsi="HGｺﾞｼｯｸM" w:eastAsia="HGｺﾞｼｯｸM"/>
                <w:color w:val="auto"/>
              </w:rPr>
            </w:pPr>
          </w:p>
          <w:p>
            <w:pPr>
              <w:pStyle w:val="23"/>
              <w:ind w:left="0" w:leftChars="0"/>
              <w:jc w:val="left"/>
              <w:rPr>
                <w:rFonts w:hint="default" w:ascii="HGｺﾞｼｯｸM" w:hAnsi="HGｺﾞｼｯｸM" w:eastAsia="HGｺﾞｼｯｸM"/>
                <w:color w:val="auto"/>
              </w:rPr>
            </w:pPr>
            <w:r>
              <w:rPr>
                <w:rFonts w:hint="eastAsia" w:ascii="HGｺﾞｼｯｸM" w:hAnsi="HGｺﾞｼｯｸM" w:eastAsia="HGｺﾞｼｯｸM"/>
                <w:color w:val="auto"/>
              </w:rPr>
              <w:t>・経済波及効果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HG創英角ｺﾞｼｯｸUB" w:hAnsi="HG創英角ｺﾞｼｯｸUB" w:eastAsia="HG創英角ｺﾞｼｯｸUB"/>
                <w:sz w:val="22"/>
              </w:rPr>
            </w:pPr>
            <w:r>
              <w:rPr>
                <w:rFonts w:hint="default" w:ascii="HG創英角ｺﾞｼｯｸUB" w:hAnsi="HG創英角ｺﾞｼｯｸUB" w:eastAsia="HG創英角ｺﾞｼｯｸUB"/>
                <w:sz w:val="22"/>
              </w:rPr>
              <w:t>原料の一部は、地元産を使う予定であるため、地域内経済効果が期待される。また、ふるさ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>
              <w:rPr>
                <w:rFonts w:hint="default" w:ascii="HG創英角ｺﾞｼｯｸUB" w:hAnsi="HG創英角ｺﾞｼｯｸUB" w:eastAsia="HG創英角ｺﾞｼｯｸUB"/>
                <w:sz w:val="22"/>
              </w:rPr>
              <w:t>と納税で出品されることにより、店内での注文も多くなり、売上にもつながりそう。</w:t>
            </w:r>
          </w:p>
          <w:p>
            <w:pPr>
              <w:pStyle w:val="0"/>
              <w:ind w:left="0" w:leftChars="0"/>
              <w:jc w:val="left"/>
              <w:rPr>
                <w:rFonts w:hint="default" w:ascii="HGｺﾞｼｯｸM" w:hAnsi="HGｺﾞｼｯｸM" w:eastAsia="HGｺﾞｼｯｸM"/>
                <w:color w:val="auto"/>
              </w:rPr>
            </w:pPr>
          </w:p>
          <w:p>
            <w:pPr>
              <w:pStyle w:val="0"/>
              <w:ind w:left="0" w:leftChars="0"/>
              <w:jc w:val="left"/>
              <w:rPr>
                <w:rFonts w:hint="default" w:ascii="HGｺﾞｼｯｸM" w:hAnsi="HGｺﾞｼｯｸM" w:eastAsia="HGｺﾞｼｯｸM"/>
                <w:color w:val="auto"/>
              </w:rPr>
            </w:pPr>
          </w:p>
          <w:p>
            <w:pPr>
              <w:pStyle w:val="23"/>
              <w:ind w:left="0" w:leftChars="0"/>
              <w:jc w:val="left"/>
              <w:rPr>
                <w:rFonts w:hint="default" w:ascii="HGｺﾞｼｯｸM" w:hAnsi="HGｺﾞｼｯｸM" w:eastAsia="HGｺﾞｼｯｸM"/>
                <w:color w:val="auto"/>
              </w:rPr>
            </w:pPr>
            <w:r>
              <w:rPr>
                <w:rFonts w:hint="eastAsia" w:ascii="HGｺﾞｼｯｸM" w:hAnsi="HGｺﾞｼｯｸM" w:eastAsia="HGｺﾞｼｯｸM"/>
                <w:color w:val="auto"/>
              </w:rPr>
              <w:t>・ふるさと納税返礼品としての可能性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HG創英角ｺﾞｼｯｸUB" w:hAnsi="HG創英角ｺﾞｼｯｸUB" w:eastAsia="HG創英角ｺﾞｼｯｸUB"/>
                <w:sz w:val="22"/>
              </w:rPr>
            </w:pPr>
            <w:r>
              <w:rPr>
                <w:rFonts w:hint="default" w:ascii="HG創英角ｺﾞｼｯｸUB" w:hAnsi="HG創英角ｺﾞｼｯｸUB" w:eastAsia="HG創英角ｺﾞｼｯｸUB"/>
                <w:sz w:val="22"/>
              </w:rPr>
              <w:t>市場のものと比較しても、価格が押さえられるのが強みなので、人気返礼品になる自信はあ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HG創英角ｺﾞｼｯｸUB" w:hAnsi="HG創英角ｺﾞｼｯｸUB" w:eastAsia="HG創英角ｺﾞｼｯｸUB"/>
                <w:sz w:val="22"/>
              </w:rPr>
            </w:pPr>
            <w:r>
              <w:rPr>
                <w:rFonts w:hint="default" w:ascii="HG創英角ｺﾞｼｯｸUB" w:hAnsi="HG創英角ｺﾞｼｯｸUB" w:eastAsia="HG創英角ｺﾞｼｯｸUB"/>
                <w:sz w:val="22"/>
              </w:rPr>
              <w:t>る。今回導入したい設備を使えば、鹿児島黒豚を使った餃子メニューも開発できると思いま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HGｺﾞｼｯｸM" w:hAnsi="HGｺﾞｼｯｸM" w:eastAsia="HGｺﾞｼｯｸM"/>
                <w:color w:val="auto"/>
              </w:rPr>
            </w:pPr>
            <w:r>
              <w:rPr>
                <w:rFonts w:hint="default" w:ascii="HG創英角ｺﾞｼｯｸUB" w:hAnsi="HG創英角ｺﾞｼｯｸUB" w:eastAsia="HG創英角ｺﾞｼｯｸUB"/>
                <w:sz w:val="22"/>
              </w:rPr>
              <w:t>す。</w:t>
            </w:r>
          </w:p>
          <w:p>
            <w:pPr>
              <w:pStyle w:val="0"/>
              <w:ind w:left="0" w:leftChars="0"/>
              <w:jc w:val="left"/>
              <w:rPr>
                <w:rFonts w:hint="default" w:ascii="HGｺﾞｼｯｸM" w:hAnsi="HGｺﾞｼｯｸM" w:eastAsia="HGｺﾞｼｯｸM"/>
                <w:color w:val="auto"/>
              </w:rPr>
            </w:pPr>
          </w:p>
          <w:p>
            <w:pPr>
              <w:pStyle w:val="23"/>
              <w:ind w:left="0" w:leftChars="0"/>
              <w:jc w:val="left"/>
              <w:rPr>
                <w:rFonts w:hint="default" w:ascii="HGｺﾞｼｯｸM" w:hAnsi="HGｺﾞｼｯｸM" w:eastAsia="HGｺﾞｼｯｸM"/>
                <w:color w:val="auto"/>
              </w:rPr>
            </w:pPr>
            <w:r>
              <w:rPr>
                <w:rFonts w:hint="eastAsia" w:ascii="HGｺﾞｼｯｸM" w:hAnsi="HGｺﾞｼｯｸM" w:eastAsia="HGｺﾞｼｯｸM"/>
                <w:color w:val="auto"/>
              </w:rPr>
              <w:t>【商品の価格設定と収益性】</w:t>
            </w:r>
          </w:p>
          <w:p>
            <w:pPr>
              <w:pStyle w:val="23"/>
              <w:ind w:left="0" w:leftChars="0"/>
              <w:jc w:val="left"/>
              <w:rPr>
                <w:rFonts w:hint="default" w:ascii="HGｺﾞｼｯｸM" w:hAnsi="HGｺﾞｼｯｸM" w:eastAsia="HGｺﾞｼｯｸM"/>
                <w:color w:val="auto"/>
              </w:rPr>
            </w:pPr>
            <w:r>
              <w:rPr>
                <w:rFonts w:hint="eastAsia" w:ascii="HGｺﾞｼｯｸM" w:hAnsi="HGｺﾞｼｯｸM" w:eastAsia="HGｺﾞｼｯｸM"/>
                <w:color w:val="auto"/>
              </w:rPr>
              <w:t>・収益性、現実性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HG創英角ｺﾞｼｯｸUB" w:hAnsi="HG創英角ｺﾞｼｯｸUB" w:eastAsia="HG創英角ｺﾞｼｯｸUB"/>
                <w:sz w:val="22"/>
              </w:rPr>
            </w:pPr>
            <w:r>
              <w:rPr>
                <w:rFonts w:hint="default" w:ascii="HG創英角ｺﾞｼｯｸUB" w:hAnsi="HG創英角ｺﾞｼｯｸUB" w:eastAsia="HG創英角ｺﾞｼｯｸUB"/>
                <w:sz w:val="22"/>
              </w:rPr>
              <w:t>餃子</w:t>
            </w:r>
            <w:r>
              <w:rPr>
                <w:rFonts w:hint="default" w:ascii="HG創英角ｺﾞｼｯｸUB" w:hAnsi="HG創英角ｺﾞｼｯｸUB" w:eastAsia="HG創英角ｺﾞｼｯｸUB"/>
                <w:sz w:val="22"/>
              </w:rPr>
              <w:t xml:space="preserve">10 </w:t>
            </w:r>
            <w:r>
              <w:rPr>
                <w:rFonts w:hint="default" w:ascii="HG創英角ｺﾞｼｯｸUB" w:hAnsi="HG創英角ｺﾞｼｯｸUB" w:eastAsia="HG創英角ｺﾞｼｯｸUB"/>
                <w:sz w:val="22"/>
              </w:rPr>
              <w:t>個</w:t>
            </w:r>
            <w:r>
              <w:rPr>
                <w:rFonts w:hint="default" w:ascii="HG創英角ｺﾞｼｯｸUB" w:hAnsi="HG創英角ｺﾞｼｯｸUB" w:eastAsia="HG創英角ｺﾞｼｯｸUB"/>
                <w:sz w:val="22"/>
              </w:rPr>
              <w:t xml:space="preserve">×10 </w:t>
            </w:r>
            <w:r>
              <w:rPr>
                <w:rFonts w:hint="default" w:ascii="HG創英角ｺﾞｼｯｸUB" w:hAnsi="HG創英角ｺﾞｼｯｸUB" w:eastAsia="HG創英角ｺﾞｼｯｸUB"/>
                <w:sz w:val="22"/>
              </w:rPr>
              <w:t>パックで</w:t>
            </w:r>
            <w:r>
              <w:rPr>
                <w:rFonts w:hint="default" w:ascii="HG創英角ｺﾞｼｯｸUB" w:hAnsi="HG創英角ｺﾞｼｯｸUB" w:eastAsia="HG創英角ｺﾞｼｯｸUB"/>
                <w:sz w:val="22"/>
              </w:rPr>
              <w:t xml:space="preserve">3,000 </w:t>
            </w:r>
            <w:r>
              <w:rPr>
                <w:rFonts w:hint="default" w:ascii="HG創英角ｺﾞｼｯｸUB" w:hAnsi="HG創英角ｺﾞｼｯｸUB" w:eastAsia="HG創英角ｺﾞｼｯｸUB"/>
                <w:sz w:val="22"/>
              </w:rPr>
              <w:t>円を想定。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>
              <w:rPr>
                <w:rFonts w:hint="default" w:ascii="HG創英角ｺﾞｼｯｸUB" w:hAnsi="HG創英角ｺﾞｼｯｸUB" w:eastAsia="HG創英角ｺﾞｼｯｸUB"/>
                <w:sz w:val="22"/>
              </w:rPr>
              <w:t>原価率は、概ね〇％となります。</w:t>
            </w:r>
          </w:p>
          <w:p>
            <w:pPr>
              <w:pStyle w:val="0"/>
              <w:ind w:left="0" w:leftChars="0"/>
              <w:jc w:val="left"/>
              <w:rPr>
                <w:rFonts w:hint="default" w:ascii="HGｺﾞｼｯｸM" w:hAnsi="HGｺﾞｼｯｸM" w:eastAsia="HGｺﾞｼｯｸM"/>
                <w:color w:val="auto"/>
              </w:rPr>
            </w:pPr>
          </w:p>
          <w:p>
            <w:pPr>
              <w:pStyle w:val="0"/>
              <w:ind w:left="0" w:leftChars="0"/>
              <w:jc w:val="left"/>
              <w:rPr>
                <w:rFonts w:hint="default" w:ascii="HGｺﾞｼｯｸM" w:hAnsi="HGｺﾞｼｯｸM" w:eastAsia="HGｺﾞｼｯｸM"/>
                <w:color w:val="auto"/>
              </w:rPr>
            </w:pPr>
          </w:p>
          <w:p>
            <w:pPr>
              <w:pStyle w:val="0"/>
              <w:ind w:left="0" w:leftChars="0"/>
              <w:jc w:val="left"/>
              <w:rPr>
                <w:rFonts w:hint="default" w:ascii="HGｺﾞｼｯｸM" w:hAnsi="HGｺﾞｼｯｸM" w:eastAsia="HGｺﾞｼｯｸM"/>
                <w:color w:val="auto"/>
              </w:rPr>
            </w:pPr>
          </w:p>
        </w:tc>
      </w:tr>
      <w:tr>
        <w:trPr/>
        <w:tc>
          <w:tcPr>
            <w:tcW w:w="9668" w:type="dxa"/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color w:val="auto"/>
              </w:rPr>
            </w:pPr>
            <w:r>
              <w:rPr>
                <w:rFonts w:hint="eastAsia" w:ascii="HGｺﾞｼｯｸM" w:hAnsi="HGｺﾞｼｯｸM" w:eastAsia="HGｺﾞｼｯｸM"/>
                <w:color w:val="auto"/>
              </w:rPr>
              <w:t>②事業スケジュール</w:t>
            </w:r>
          </w:p>
        </w:tc>
      </w:tr>
      <w:tr>
        <w:trPr>
          <w:trHeight w:val="3220" w:hRule="atLeast"/>
        </w:trPr>
        <w:tc>
          <w:tcPr>
            <w:tcW w:w="9668" w:type="dxa"/>
            <w:vAlign w:val="top"/>
          </w:tcPr>
          <w:p>
            <w:pPr>
              <w:pStyle w:val="23"/>
              <w:ind w:left="0" w:leftChars="0"/>
              <w:jc w:val="left"/>
              <w:rPr>
                <w:rFonts w:hint="eastAsia" w:ascii="HGｺﾞｼｯｸM" w:hAnsi="HGｺﾞｼｯｸM" w:eastAsia="HGｺﾞｼｯｸM"/>
                <w:color w:val="auto"/>
              </w:rPr>
            </w:pPr>
          </w:p>
          <w:tbl>
            <w:tblPr>
              <w:tblStyle w:val="27"/>
              <w:tblW w:w="9442" w:type="dxa"/>
              <w:tblInd w:w="0" w:type="dxa"/>
              <w:tblLayout w:type="fixed"/>
              <w:tblLook w:firstRow="1" w:lastRow="0" w:firstColumn="1" w:lastColumn="0" w:noHBand="0" w:noVBand="1" w:val="04A0"/>
            </w:tblPr>
            <w:tblGrid>
              <w:gridCol w:w="3031"/>
              <w:gridCol w:w="641"/>
              <w:gridCol w:w="641"/>
              <w:gridCol w:w="641"/>
              <w:gridCol w:w="641"/>
              <w:gridCol w:w="641"/>
              <w:gridCol w:w="641"/>
              <w:gridCol w:w="641"/>
              <w:gridCol w:w="641"/>
              <w:gridCol w:w="641"/>
              <w:gridCol w:w="642"/>
            </w:tblGrid>
            <w:tr>
              <w:trPr/>
              <w:tc>
                <w:tcPr>
                  <w:tcW w:w="3031" w:type="dxa"/>
                  <w:vAlign w:val="top"/>
                </w:tcPr>
                <w:p>
                  <w:pPr>
                    <w:pStyle w:val="23"/>
                    <w:ind w:left="0" w:leftChars="0"/>
                    <w:jc w:val="center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  <w:r>
                    <w:rPr>
                      <w:rFonts w:hint="eastAsia" w:ascii="HGｺﾞｼｯｸM" w:hAnsi="HGｺﾞｼｯｸM" w:eastAsia="HGｺﾞｼｯｸM"/>
                      <w:color w:val="auto"/>
                      <w:sz w:val="16"/>
                    </w:rPr>
                    <w:t>実施項目</w:t>
                  </w:r>
                </w:p>
              </w:tc>
              <w:tc>
                <w:tcPr>
                  <w:tcW w:w="641" w:type="dxa"/>
                  <w:vAlign w:val="top"/>
                </w:tcPr>
                <w:p>
                  <w:pPr>
                    <w:pStyle w:val="23"/>
                    <w:ind w:left="0" w:leftChars="0"/>
                    <w:jc w:val="righ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  <w:r>
                    <w:rPr>
                      <w:rFonts w:hint="eastAsia" w:ascii="HGｺﾞｼｯｸM" w:hAnsi="HGｺﾞｼｯｸM" w:eastAsia="HGｺﾞｼｯｸM"/>
                      <w:color w:val="auto"/>
                      <w:sz w:val="16"/>
                    </w:rPr>
                    <w:t>7</w:t>
                  </w:r>
                  <w:r>
                    <w:rPr>
                      <w:rFonts w:hint="eastAsia" w:ascii="HGｺﾞｼｯｸM" w:hAnsi="HGｺﾞｼｯｸM" w:eastAsia="HGｺﾞｼｯｸM"/>
                      <w:color w:val="auto"/>
                      <w:sz w:val="16"/>
                    </w:rPr>
                    <w:t>月</w:t>
                  </w:r>
                </w:p>
              </w:tc>
              <w:tc>
                <w:tcPr>
                  <w:tcW w:w="641" w:type="dxa"/>
                  <w:vAlign w:val="top"/>
                </w:tcPr>
                <w:p>
                  <w:pPr>
                    <w:pStyle w:val="23"/>
                    <w:ind w:left="0" w:leftChars="0"/>
                    <w:jc w:val="righ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  <w:r>
                    <w:rPr>
                      <w:rFonts w:hint="eastAsia" w:ascii="HGｺﾞｼｯｸM" w:hAnsi="HGｺﾞｼｯｸM" w:eastAsia="HGｺﾞｼｯｸM"/>
                      <w:color w:val="auto"/>
                      <w:sz w:val="16"/>
                    </w:rPr>
                    <w:t>8</w:t>
                  </w:r>
                  <w:r>
                    <w:rPr>
                      <w:rFonts w:hint="eastAsia" w:ascii="HGｺﾞｼｯｸM" w:hAnsi="HGｺﾞｼｯｸM" w:eastAsia="HGｺﾞｼｯｸM"/>
                      <w:color w:val="auto"/>
                      <w:sz w:val="16"/>
                    </w:rPr>
                    <w:t>月</w:t>
                  </w:r>
                </w:p>
              </w:tc>
              <w:tc>
                <w:tcPr>
                  <w:tcW w:w="641" w:type="dxa"/>
                  <w:vAlign w:val="top"/>
                </w:tcPr>
                <w:p>
                  <w:pPr>
                    <w:pStyle w:val="23"/>
                    <w:ind w:left="0" w:leftChars="0"/>
                    <w:jc w:val="righ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  <w:r>
                    <w:rPr>
                      <w:rFonts w:hint="eastAsia" w:ascii="HGｺﾞｼｯｸM" w:hAnsi="HGｺﾞｼｯｸM" w:eastAsia="HGｺﾞｼｯｸM"/>
                      <w:color w:val="auto"/>
                      <w:sz w:val="16"/>
                    </w:rPr>
                    <w:t>9</w:t>
                  </w:r>
                  <w:r>
                    <w:rPr>
                      <w:rFonts w:hint="eastAsia" w:ascii="HGｺﾞｼｯｸM" w:hAnsi="HGｺﾞｼｯｸM" w:eastAsia="HGｺﾞｼｯｸM"/>
                      <w:color w:val="auto"/>
                      <w:sz w:val="16"/>
                    </w:rPr>
                    <w:t>月</w:t>
                  </w:r>
                </w:p>
              </w:tc>
              <w:tc>
                <w:tcPr>
                  <w:tcW w:w="641" w:type="dxa"/>
                  <w:vAlign w:val="top"/>
                </w:tcPr>
                <w:p>
                  <w:pPr>
                    <w:pStyle w:val="23"/>
                    <w:ind w:left="0" w:leftChars="0"/>
                    <w:jc w:val="righ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  <w:r>
                    <w:rPr>
                      <w:rFonts w:hint="eastAsia" w:ascii="HGｺﾞｼｯｸM" w:hAnsi="HGｺﾞｼｯｸM" w:eastAsia="HGｺﾞｼｯｸM"/>
                      <w:color w:val="auto"/>
                      <w:sz w:val="16"/>
                    </w:rPr>
                    <w:t>10</w:t>
                  </w:r>
                  <w:r>
                    <w:rPr>
                      <w:rFonts w:hint="eastAsia" w:ascii="HGｺﾞｼｯｸM" w:hAnsi="HGｺﾞｼｯｸM" w:eastAsia="HGｺﾞｼｯｸM"/>
                      <w:color w:val="auto"/>
                      <w:sz w:val="16"/>
                    </w:rPr>
                    <w:t>月</w:t>
                  </w:r>
                </w:p>
              </w:tc>
              <w:tc>
                <w:tcPr>
                  <w:tcW w:w="641" w:type="dxa"/>
                  <w:vAlign w:val="top"/>
                </w:tcPr>
                <w:p>
                  <w:pPr>
                    <w:pStyle w:val="23"/>
                    <w:ind w:left="0" w:leftChars="0"/>
                    <w:jc w:val="righ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  <w:r>
                    <w:rPr>
                      <w:rFonts w:hint="eastAsia" w:ascii="HGｺﾞｼｯｸM" w:hAnsi="HGｺﾞｼｯｸM" w:eastAsia="HGｺﾞｼｯｸM"/>
                      <w:color w:val="auto"/>
                      <w:sz w:val="16"/>
                    </w:rPr>
                    <w:t>11</w:t>
                  </w:r>
                  <w:r>
                    <w:rPr>
                      <w:rFonts w:hint="eastAsia" w:ascii="HGｺﾞｼｯｸM" w:hAnsi="HGｺﾞｼｯｸM" w:eastAsia="HGｺﾞｼｯｸM"/>
                      <w:color w:val="auto"/>
                      <w:sz w:val="16"/>
                    </w:rPr>
                    <w:t>月</w:t>
                  </w:r>
                </w:p>
              </w:tc>
              <w:tc>
                <w:tcPr>
                  <w:tcW w:w="641" w:type="dxa"/>
                  <w:vAlign w:val="top"/>
                </w:tcPr>
                <w:p>
                  <w:pPr>
                    <w:pStyle w:val="23"/>
                    <w:ind w:left="0" w:leftChars="0"/>
                    <w:jc w:val="righ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  <w:r>
                    <w:rPr>
                      <w:rFonts w:hint="eastAsia" w:ascii="HGｺﾞｼｯｸM" w:hAnsi="HGｺﾞｼｯｸM" w:eastAsia="HGｺﾞｼｯｸM"/>
                      <w:color w:val="auto"/>
                      <w:sz w:val="16"/>
                    </w:rPr>
                    <w:t>12</w:t>
                  </w:r>
                  <w:r>
                    <w:rPr>
                      <w:rFonts w:hint="eastAsia" w:ascii="HGｺﾞｼｯｸM" w:hAnsi="HGｺﾞｼｯｸM" w:eastAsia="HGｺﾞｼｯｸM"/>
                      <w:color w:val="auto"/>
                      <w:sz w:val="16"/>
                    </w:rPr>
                    <w:t>月</w:t>
                  </w:r>
                </w:p>
              </w:tc>
              <w:tc>
                <w:tcPr>
                  <w:tcW w:w="641" w:type="dxa"/>
                  <w:vAlign w:val="top"/>
                </w:tcPr>
                <w:p>
                  <w:pPr>
                    <w:pStyle w:val="23"/>
                    <w:ind w:left="0" w:leftChars="0"/>
                    <w:jc w:val="righ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  <w:r>
                    <w:rPr>
                      <w:rFonts w:hint="eastAsia" w:ascii="HGｺﾞｼｯｸM" w:hAnsi="HGｺﾞｼｯｸM" w:eastAsia="HGｺﾞｼｯｸM"/>
                      <w:color w:val="auto"/>
                      <w:sz w:val="16"/>
                    </w:rPr>
                    <w:t>1</w:t>
                  </w:r>
                  <w:r>
                    <w:rPr>
                      <w:rFonts w:hint="eastAsia" w:ascii="HGｺﾞｼｯｸM" w:hAnsi="HGｺﾞｼｯｸM" w:eastAsia="HGｺﾞｼｯｸM"/>
                      <w:color w:val="auto"/>
                      <w:sz w:val="16"/>
                    </w:rPr>
                    <w:t>月</w:t>
                  </w:r>
                </w:p>
              </w:tc>
              <w:tc>
                <w:tcPr>
                  <w:tcW w:w="641" w:type="dxa"/>
                  <w:vAlign w:val="top"/>
                </w:tcPr>
                <w:p>
                  <w:pPr>
                    <w:pStyle w:val="23"/>
                    <w:ind w:left="0" w:leftChars="0"/>
                    <w:jc w:val="righ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  <w:r>
                    <w:rPr>
                      <w:rFonts w:hint="eastAsia" w:ascii="HGｺﾞｼｯｸM" w:hAnsi="HGｺﾞｼｯｸM" w:eastAsia="HGｺﾞｼｯｸM"/>
                      <w:color w:val="auto"/>
                      <w:sz w:val="16"/>
                    </w:rPr>
                    <w:t>2</w:t>
                  </w:r>
                  <w:r>
                    <w:rPr>
                      <w:rFonts w:hint="eastAsia" w:ascii="HGｺﾞｼｯｸM" w:hAnsi="HGｺﾞｼｯｸM" w:eastAsia="HGｺﾞｼｯｸM"/>
                      <w:color w:val="auto"/>
                      <w:sz w:val="16"/>
                    </w:rPr>
                    <w:t>月</w:t>
                  </w:r>
                </w:p>
              </w:tc>
              <w:tc>
                <w:tcPr>
                  <w:tcW w:w="641" w:type="dxa"/>
                  <w:vAlign w:val="top"/>
                </w:tcPr>
                <w:p>
                  <w:pPr>
                    <w:pStyle w:val="23"/>
                    <w:ind w:left="0" w:leftChars="0"/>
                    <w:jc w:val="righ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  <w:r>
                    <w:rPr>
                      <w:rFonts w:hint="eastAsia" w:ascii="HGｺﾞｼｯｸM" w:hAnsi="HGｺﾞｼｯｸM" w:eastAsia="HGｺﾞｼｯｸM"/>
                      <w:color w:val="auto"/>
                      <w:sz w:val="16"/>
                    </w:rPr>
                    <w:t>3</w:t>
                  </w:r>
                  <w:r>
                    <w:rPr>
                      <w:rFonts w:hint="eastAsia" w:ascii="HGｺﾞｼｯｸM" w:hAnsi="HGｺﾞｼｯｸM" w:eastAsia="HGｺﾞｼｯｸM"/>
                      <w:color w:val="auto"/>
                      <w:sz w:val="16"/>
                    </w:rPr>
                    <w:t>月</w:t>
                  </w:r>
                </w:p>
              </w:tc>
              <w:tc>
                <w:tcPr>
                  <w:tcW w:w="642" w:type="dxa"/>
                  <w:vAlign w:val="top"/>
                </w:tcPr>
                <w:p>
                  <w:pPr>
                    <w:pStyle w:val="23"/>
                    <w:ind w:left="0" w:leftChars="0"/>
                    <w:jc w:val="righ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  <w:r>
                    <w:rPr>
                      <w:rFonts w:hint="eastAsia" w:ascii="HGｺﾞｼｯｸM" w:hAnsi="HGｺﾞｼｯｸM" w:eastAsia="HGｺﾞｼｯｸM"/>
                      <w:color w:val="auto"/>
                      <w:sz w:val="16"/>
                    </w:rPr>
                    <w:t>月</w:t>
                  </w:r>
                </w:p>
              </w:tc>
            </w:tr>
            <w:tr>
              <w:trPr/>
              <w:tc>
                <w:tcPr>
                  <w:tcW w:w="3031" w:type="dxa"/>
                  <w:vAlign w:val="top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  <w:r>
                    <w:rPr>
                      <w:rFonts w:hint="default" w:ascii="HG創英角ｺﾞｼｯｸUB" w:hAnsi="HG創英角ｺﾞｼｯｸUB" w:eastAsia="HG創英角ｺﾞｼｯｸUB"/>
                      <w:sz w:val="22"/>
                    </w:rPr>
                    <w:t>作業場の改修工事</w:t>
                  </w:r>
                </w:p>
              </w:tc>
              <w:tc>
                <w:tcPr>
                  <w:tcW w:w="641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  <w:r>
                    <w:rPr>
                      <w:rFonts w:hint="eastAsia"/>
                    </w:rPr>
                    <mc:AlternateContent>
                      <mc:Choice Requires="wps">
                        <w:drawing>
                          <wp:anchor distT="0" distB="0" distL="114300" distR="114300" simplePos="0" relativeHeight="13" behindDoc="0" locked="0" layoutInCell="1" hidden="0" allowOverlap="1">
                            <wp:simplePos x="0" y="0"/>
                            <wp:positionH relativeFrom="column">
                              <wp:posOffset>164465</wp:posOffset>
                            </wp:positionH>
                            <wp:positionV relativeFrom="paragraph">
                              <wp:posOffset>113030</wp:posOffset>
                            </wp:positionV>
                            <wp:extent cx="479425" cy="0"/>
                            <wp:effectExtent l="19050" t="71755" r="29210" b="72390"/>
                            <wp:wrapNone/>
                            <wp:docPr id="1026" name="AutoShape 13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26" name="AutoShape 13"/>
                                  <wps:cNvCnPr/>
                                  <wps:spPr>
                                    <a:xfrm>
                                      <a:off x="0" y="0"/>
                                      <a:ext cx="4794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13" style="mso-wrap-distance-right:9pt;mso-wrap-distance-bottom:0pt;margin-top:8.9pt;mso-position-vertical-relative:text;mso-position-horizontal-relative:text;position:absolute;height:0pt;mso-wrap-distance-top:0pt;width:37.75pt;mso-wrap-distance-left:9pt;margin-left:12.95pt;z-index:13;" o:spid="_x0000_s1026" o:allowincell="t" o:allowoverlap="t" filled="f" stroked="t" strokecolor="#000000 [3213]" strokeweight="2.75pt" o:spt="32" type="#_x0000_t32">
                            <v:fill/>
                            <v:stroke filltype="solid" endarrow="block" endarrowwidth="medium" endarrowlength="medium"/>
                            <v:imagedata o:title=""/>
                            <w10:wrap type="none" anchorx="text" anchory="tex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41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</w:p>
              </w:tc>
              <w:tc>
                <w:tcPr>
                  <w:tcW w:w="641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</w:p>
              </w:tc>
              <w:tc>
                <w:tcPr>
                  <w:tcW w:w="641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</w:p>
              </w:tc>
              <w:tc>
                <w:tcPr>
                  <w:tcW w:w="641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</w:p>
              </w:tc>
              <w:tc>
                <w:tcPr>
                  <w:tcW w:w="641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</w:p>
              </w:tc>
              <w:tc>
                <w:tcPr>
                  <w:tcW w:w="641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</w:p>
              </w:tc>
              <w:tc>
                <w:tcPr>
                  <w:tcW w:w="641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</w:p>
              </w:tc>
              <w:tc>
                <w:tcPr>
                  <w:tcW w:w="641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</w:p>
              </w:tc>
              <w:tc>
                <w:tcPr>
                  <w:tcW w:w="642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</w:p>
              </w:tc>
            </w:tr>
            <w:tr>
              <w:trPr/>
              <w:tc>
                <w:tcPr>
                  <w:tcW w:w="3031" w:type="dxa"/>
                  <w:vAlign w:val="top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  <w:r>
                    <w:rPr>
                      <w:rFonts w:hint="default" w:ascii="HG創英角ｺﾞｼｯｸUB" w:hAnsi="HG創英角ｺﾞｼｯｸUB" w:eastAsia="HG創英角ｺﾞｼｯｸUB"/>
                      <w:sz w:val="22"/>
                    </w:rPr>
                    <w:t>機械リース</w:t>
                  </w:r>
                </w:p>
              </w:tc>
              <w:tc>
                <w:tcPr>
                  <w:tcW w:w="641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</w:p>
              </w:tc>
              <w:tc>
                <w:tcPr>
                  <w:tcW w:w="641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  <w:r>
                    <w:rPr>
                      <w:rFonts w:hint="eastAsia"/>
                    </w:rPr>
                    <mc:AlternateContent>
                      <mc:Choice Requires="wps">
                        <w:drawing>
                          <wp:anchor distT="0" distB="0" distL="114300" distR="114300" simplePos="0" relativeHeight="14" behindDoc="0" locked="0" layoutInCell="1" hidden="0" allowOverlap="1">
                            <wp:simplePos x="0" y="0"/>
                            <wp:positionH relativeFrom="column">
                              <wp:posOffset>153035</wp:posOffset>
                            </wp:positionH>
                            <wp:positionV relativeFrom="paragraph">
                              <wp:posOffset>137795</wp:posOffset>
                            </wp:positionV>
                            <wp:extent cx="479425" cy="0"/>
                            <wp:effectExtent l="19050" t="71755" r="29210" b="72390"/>
                            <wp:wrapNone/>
                            <wp:docPr id="1027" name="AutoShape 15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27" name="AutoShape 15"/>
                                  <wps:cNvCnPr/>
                                  <wps:spPr>
                                    <a:xfrm>
                                      <a:off x="0" y="0"/>
                                      <a:ext cx="4794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15" style="mso-wrap-distance-right:9pt;mso-wrap-distance-bottom:0pt;margin-top:10.85pt;mso-position-vertical-relative:text;mso-position-horizontal-relative:text;position:absolute;height:0pt;mso-wrap-distance-top:0pt;width:37.75pt;mso-wrap-distance-left:9pt;margin-left:12.05pt;z-index:14;" o:spid="_x0000_s1027" o:allowincell="t" o:allowoverlap="t" filled="f" stroked="t" strokecolor="#000000 [3213]" strokeweight="2.75pt" o:spt="32" type="#_x0000_t32">
                            <v:fill/>
                            <v:stroke filltype="solid" endarrow="block" endarrowwidth="medium" endarrowlength="medium"/>
                            <v:imagedata o:title=""/>
                            <w10:wrap type="none" anchorx="text" anchory="tex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41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</w:p>
              </w:tc>
              <w:tc>
                <w:tcPr>
                  <w:tcW w:w="641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</w:p>
              </w:tc>
              <w:tc>
                <w:tcPr>
                  <w:tcW w:w="641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</w:p>
              </w:tc>
              <w:tc>
                <w:tcPr>
                  <w:tcW w:w="641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</w:p>
              </w:tc>
              <w:tc>
                <w:tcPr>
                  <w:tcW w:w="641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</w:p>
              </w:tc>
              <w:tc>
                <w:tcPr>
                  <w:tcW w:w="641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</w:p>
              </w:tc>
              <w:tc>
                <w:tcPr>
                  <w:tcW w:w="641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</w:p>
              </w:tc>
              <w:tc>
                <w:tcPr>
                  <w:tcW w:w="642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</w:p>
              </w:tc>
            </w:tr>
            <w:tr>
              <w:trPr/>
              <w:tc>
                <w:tcPr>
                  <w:tcW w:w="3031" w:type="dxa"/>
                  <w:vAlign w:val="top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  <w:r>
                    <w:rPr>
                      <w:rFonts w:hint="default" w:ascii="HG創英角ｺﾞｼｯｸUB" w:hAnsi="HG創英角ｺﾞｼｯｸUB" w:eastAsia="HG創英角ｺﾞｼｯｸUB"/>
                      <w:sz w:val="22"/>
                    </w:rPr>
                    <w:t>パッケージデザイン</w:t>
                  </w:r>
                </w:p>
              </w:tc>
              <w:tc>
                <w:tcPr>
                  <w:tcW w:w="641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  <w:r>
                    <w:rPr>
                      <w:rFonts w:hint="eastAsia"/>
                    </w:rPr>
                    <mc:AlternateContent>
                      <mc:Choice Requires="wps">
                        <w:drawing>
                          <wp:anchor distT="0" distB="0" distL="114300" distR="114300" simplePos="0" relativeHeight="15" behindDoc="0" locked="0" layoutInCell="1" hidden="0" allowOverlap="1">
                            <wp:simplePos x="0" y="0"/>
                            <wp:positionH relativeFrom="column">
                              <wp:posOffset>164465</wp:posOffset>
                            </wp:positionH>
                            <wp:positionV relativeFrom="paragraph">
                              <wp:posOffset>158750</wp:posOffset>
                            </wp:positionV>
                            <wp:extent cx="479425" cy="0"/>
                            <wp:effectExtent l="19050" t="71755" r="29210" b="72390"/>
                            <wp:wrapNone/>
                            <wp:docPr id="1028" name="AutoShape 16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28" name="AutoShape 16"/>
                                  <wps:cNvCnPr/>
                                  <wps:spPr>
                                    <a:xfrm>
                                      <a:off x="0" y="0"/>
                                      <a:ext cx="4794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16" style="mso-wrap-distance-right:9pt;mso-wrap-distance-bottom:0pt;margin-top:12.5pt;mso-position-vertical-relative:text;mso-position-horizontal-relative:text;position:absolute;height:0pt;mso-wrap-distance-top:0pt;width:37.75pt;mso-wrap-distance-left:9pt;margin-left:12.95pt;z-index:15;" o:spid="_x0000_s1028" o:allowincell="t" o:allowoverlap="t" filled="f" stroked="t" strokecolor="#000000 [3213]" strokeweight="2.75pt" o:spt="32" type="#_x0000_t32">
                            <v:fill/>
                            <v:stroke filltype="solid" endarrow="block" endarrowwidth="medium" endarrowlength="medium"/>
                            <v:imagedata o:title=""/>
                            <w10:wrap type="none" anchorx="text" anchory="tex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41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</w:p>
              </w:tc>
              <w:tc>
                <w:tcPr>
                  <w:tcW w:w="641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</w:p>
              </w:tc>
              <w:tc>
                <w:tcPr>
                  <w:tcW w:w="641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</w:p>
              </w:tc>
              <w:tc>
                <w:tcPr>
                  <w:tcW w:w="641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</w:p>
              </w:tc>
              <w:tc>
                <w:tcPr>
                  <w:tcW w:w="641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</w:p>
              </w:tc>
              <w:tc>
                <w:tcPr>
                  <w:tcW w:w="641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</w:p>
              </w:tc>
              <w:tc>
                <w:tcPr>
                  <w:tcW w:w="641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</w:p>
              </w:tc>
              <w:tc>
                <w:tcPr>
                  <w:tcW w:w="641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</w:p>
              </w:tc>
              <w:tc>
                <w:tcPr>
                  <w:tcW w:w="642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</w:p>
              </w:tc>
            </w:tr>
            <w:tr>
              <w:trPr/>
              <w:tc>
                <w:tcPr>
                  <w:tcW w:w="3031" w:type="dxa"/>
                  <w:vAlign w:val="top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  <w:r>
                    <w:rPr>
                      <w:rFonts w:hint="default" w:ascii="HG創英角ｺﾞｼｯｸUB" w:hAnsi="HG創英角ｺﾞｼｯｸUB" w:eastAsia="HG創英角ｺﾞｼｯｸUB"/>
                      <w:sz w:val="22"/>
                    </w:rPr>
                    <w:t>返礼品提供</w:t>
                  </w:r>
                </w:p>
              </w:tc>
              <w:tc>
                <w:tcPr>
                  <w:tcW w:w="641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</w:p>
              </w:tc>
              <w:tc>
                <w:tcPr>
                  <w:tcW w:w="641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</w:p>
              </w:tc>
              <w:tc>
                <w:tcPr>
                  <w:tcW w:w="641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</w:p>
              </w:tc>
              <w:tc>
                <w:tcPr>
                  <w:tcW w:w="641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  <w:r>
                    <w:rPr>
                      <w:rFonts w:hint="eastAsia"/>
                    </w:rPr>
                    <mc:AlternateContent>
                      <mc:Choice Requires="wps">
                        <w:drawing>
                          <wp:anchor distT="0" distB="0" distL="114300" distR="114300" simplePos="0" relativeHeight="16" behindDoc="0" locked="0" layoutInCell="1" hidden="0" allowOverlap="1">
                            <wp:simplePos x="0" y="0"/>
                            <wp:positionH relativeFrom="column">
                              <wp:posOffset>34925</wp:posOffset>
                            </wp:positionH>
                            <wp:positionV relativeFrom="paragraph">
                              <wp:posOffset>90805</wp:posOffset>
                            </wp:positionV>
                            <wp:extent cx="2180590" cy="0"/>
                            <wp:effectExtent l="19050" t="71755" r="29210" b="72390"/>
                            <wp:wrapNone/>
                            <wp:docPr id="1029" name="AutoShape 18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29" name="AutoShape 18"/>
                                  <wps:cNvCnPr/>
                                  <wps:spPr>
                                    <a:xfrm>
                                      <a:off x="0" y="0"/>
                                      <a:ext cx="218059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18" style="mso-wrap-distance-right:9pt;mso-wrap-distance-bottom:0pt;margin-top:7.15pt;mso-position-vertical-relative:text;mso-position-horizontal-relative:text;position:absolute;height:0pt;mso-wrap-distance-top:0pt;width:171.7pt;mso-wrap-distance-left:9pt;margin-left:2.75pt;z-index:16;" o:spid="_x0000_s1029" o:allowincell="t" o:allowoverlap="t" filled="f" stroked="t" strokecolor="#000000 [3213]" strokeweight="2.75pt" o:spt="32" type="#_x0000_t32">
                            <v:fill/>
                            <v:stroke filltype="solid" endarrow="block" endarrowwidth="medium" endarrowlength="medium"/>
                            <v:imagedata o:title=""/>
                            <w10:wrap type="none" anchorx="text" anchory="tex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41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</w:p>
              </w:tc>
              <w:tc>
                <w:tcPr>
                  <w:tcW w:w="641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</w:p>
              </w:tc>
              <w:tc>
                <w:tcPr>
                  <w:tcW w:w="641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</w:p>
              </w:tc>
              <w:tc>
                <w:tcPr>
                  <w:tcW w:w="641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</w:p>
              </w:tc>
              <w:tc>
                <w:tcPr>
                  <w:tcW w:w="641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</w:p>
              </w:tc>
              <w:tc>
                <w:tcPr>
                  <w:tcW w:w="642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</w:p>
              </w:tc>
            </w:tr>
            <w:tr>
              <w:trPr/>
              <w:tc>
                <w:tcPr>
                  <w:tcW w:w="3031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</w:p>
              </w:tc>
              <w:tc>
                <w:tcPr>
                  <w:tcW w:w="641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</w:p>
              </w:tc>
              <w:tc>
                <w:tcPr>
                  <w:tcW w:w="641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</w:p>
              </w:tc>
              <w:tc>
                <w:tcPr>
                  <w:tcW w:w="641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</w:p>
              </w:tc>
              <w:tc>
                <w:tcPr>
                  <w:tcW w:w="641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</w:p>
              </w:tc>
              <w:tc>
                <w:tcPr>
                  <w:tcW w:w="641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</w:p>
              </w:tc>
              <w:tc>
                <w:tcPr>
                  <w:tcW w:w="641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</w:p>
              </w:tc>
              <w:tc>
                <w:tcPr>
                  <w:tcW w:w="641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</w:p>
              </w:tc>
              <w:tc>
                <w:tcPr>
                  <w:tcW w:w="641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</w:p>
              </w:tc>
              <w:tc>
                <w:tcPr>
                  <w:tcW w:w="641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</w:p>
              </w:tc>
              <w:tc>
                <w:tcPr>
                  <w:tcW w:w="642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</w:p>
              </w:tc>
            </w:tr>
            <w:tr>
              <w:trPr/>
              <w:tc>
                <w:tcPr>
                  <w:tcW w:w="3031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</w:p>
              </w:tc>
              <w:tc>
                <w:tcPr>
                  <w:tcW w:w="641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</w:p>
              </w:tc>
              <w:tc>
                <w:tcPr>
                  <w:tcW w:w="641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</w:p>
              </w:tc>
              <w:tc>
                <w:tcPr>
                  <w:tcW w:w="641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</w:p>
              </w:tc>
              <w:tc>
                <w:tcPr>
                  <w:tcW w:w="641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</w:p>
              </w:tc>
              <w:tc>
                <w:tcPr>
                  <w:tcW w:w="641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</w:p>
              </w:tc>
              <w:tc>
                <w:tcPr>
                  <w:tcW w:w="641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</w:p>
              </w:tc>
              <w:tc>
                <w:tcPr>
                  <w:tcW w:w="641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</w:p>
              </w:tc>
              <w:tc>
                <w:tcPr>
                  <w:tcW w:w="641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</w:p>
              </w:tc>
              <w:tc>
                <w:tcPr>
                  <w:tcW w:w="641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</w:p>
              </w:tc>
              <w:tc>
                <w:tcPr>
                  <w:tcW w:w="642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default" w:ascii="HGｺﾞｼｯｸM" w:hAnsi="HGｺﾞｼｯｸM" w:eastAsia="HGｺﾞｼｯｸM"/>
                      <w:color w:val="auto"/>
                    </w:rPr>
                  </w:pPr>
                </w:p>
              </w:tc>
            </w:tr>
          </w:tbl>
          <w:p>
            <w:pPr>
              <w:pStyle w:val="23"/>
              <w:ind w:left="0" w:leftChars="0"/>
              <w:jc w:val="left"/>
              <w:rPr>
                <w:rFonts w:hint="eastAsia" w:ascii="HGｺﾞｼｯｸM" w:hAnsi="HGｺﾞｼｯｸM" w:eastAsia="HGｺﾞｼｯｸM"/>
                <w:color w:val="auto"/>
              </w:rPr>
            </w:pPr>
          </w:p>
          <w:p>
            <w:pPr>
              <w:pStyle w:val="23"/>
              <w:ind w:left="0" w:leftChars="0"/>
              <w:jc w:val="left"/>
              <w:rPr>
                <w:rFonts w:hint="eastAsia" w:ascii="HGｺﾞｼｯｸM" w:hAnsi="HGｺﾞｼｯｸM" w:eastAsia="HGｺﾞｼｯｸM"/>
                <w:color w:val="auto"/>
              </w:rPr>
            </w:pPr>
          </w:p>
        </w:tc>
      </w:tr>
      <w:tr>
        <w:trPr/>
        <w:tc>
          <w:tcPr>
            <w:tcW w:w="9668" w:type="dxa"/>
            <w:vAlign w:val="top"/>
          </w:tcPr>
          <w:p>
            <w:pPr>
              <w:pStyle w:val="23"/>
              <w:numPr>
                <w:ilvl w:val="1"/>
                <w:numId w:val="1"/>
              </w:numPr>
              <w:ind w:left="0" w:leftChars="0"/>
              <w:jc w:val="left"/>
              <w:rPr>
                <w:rFonts w:hint="default" w:ascii="HGｺﾞｼｯｸM" w:hAnsi="HGｺﾞｼｯｸM" w:eastAsia="HGｺﾞｼｯｸM"/>
                <w:color w:val="auto"/>
              </w:rPr>
            </w:pPr>
            <w:r>
              <w:rPr>
                <w:rFonts w:hint="eastAsia" w:ascii="HGｺﾞｼｯｸM" w:hAnsi="HGｺﾞｼｯｸM" w:eastAsia="HGｺﾞｼｯｸM"/>
                <w:color w:val="auto"/>
              </w:rPr>
              <w:t>③事業の運営体制・連携機関などについて　※別添可</w:t>
            </w:r>
          </w:p>
        </w:tc>
      </w:tr>
      <w:tr>
        <w:trPr/>
        <w:tc>
          <w:tcPr>
            <w:tcW w:w="9668" w:type="dxa"/>
            <w:vAlign w:val="top"/>
          </w:tcPr>
          <w:p>
            <w:pPr>
              <w:pStyle w:val="23"/>
              <w:ind w:left="0" w:leftChars="0"/>
              <w:jc w:val="left"/>
              <w:rPr>
                <w:rFonts w:hint="default" w:ascii="HGｺﾞｼｯｸM" w:hAnsi="HGｺﾞｼｯｸM" w:eastAsia="HGｺﾞｼｯｸM"/>
                <w:color w:val="auto"/>
              </w:rPr>
            </w:pPr>
            <w:r>
              <w:rPr>
                <w:rFonts w:hint="eastAsia" w:ascii="HGｺﾞｼｯｸM" w:hAnsi="HGｺﾞｼｯｸM" w:eastAsia="HGｺﾞｼｯｸM"/>
                <w:color w:val="auto"/>
              </w:rPr>
              <w:t>【運営・組織体制】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HG創英角ｺﾞｼｯｸUB" w:hAnsi="HG創英角ｺﾞｼｯｸUB" w:eastAsia="HG創英角ｺﾞｼｯｸUB"/>
                <w:sz w:val="22"/>
              </w:rPr>
            </w:pPr>
            <w:r>
              <w:rPr>
                <w:rFonts w:hint="default" w:ascii="HG創英角ｺﾞｼｯｸUB" w:hAnsi="HG創英角ｺﾞｼｯｸUB" w:eastAsia="HG創英角ｺﾞｼｯｸUB"/>
                <w:sz w:val="22"/>
              </w:rPr>
              <w:t>個人事業のため、私が一人でオペレーションします。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HG創英角ｺﾞｼｯｸUB" w:hAnsi="HG創英角ｺﾞｼｯｸUB" w:eastAsia="HG創英角ｺﾞｼｯｸUB"/>
                <w:sz w:val="22"/>
              </w:rPr>
            </w:pPr>
            <w:r>
              <w:rPr>
                <w:rFonts w:hint="default" w:ascii="HG創英角ｺﾞｼｯｸUB" w:hAnsi="HG創英角ｺﾞｼｯｸUB" w:eastAsia="HG創英角ｺﾞｼｯｸUB"/>
                <w:sz w:val="22"/>
              </w:rPr>
              <w:t>一人でのオペレーションになるため、月の注文上限を</w:t>
            </w:r>
            <w:r>
              <w:rPr>
                <w:rFonts w:hint="default" w:ascii="HG創英角ｺﾞｼｯｸUB" w:hAnsi="HG創英角ｺﾞｼｯｸUB" w:eastAsia="HG創英角ｺﾞｼｯｸUB"/>
                <w:sz w:val="22"/>
              </w:rPr>
              <w:t xml:space="preserve">100 </w:t>
            </w:r>
            <w:r>
              <w:rPr>
                <w:rFonts w:hint="default" w:ascii="HG創英角ｺﾞｼｯｸUB" w:hAnsi="HG創英角ｺﾞｼｯｸUB" w:eastAsia="HG創英角ｺﾞｼｯｸUB"/>
                <w:sz w:val="22"/>
              </w:rPr>
              <w:t>セット。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HG創英角ｺﾞｼｯｸUB" w:hAnsi="HG創英角ｺﾞｼｯｸUB" w:eastAsia="HG創英角ｺﾞｼｯｸUB"/>
                <w:sz w:val="22"/>
              </w:rPr>
            </w:pPr>
            <w:r>
              <w:rPr>
                <w:rFonts w:hint="default" w:ascii="HG創英角ｺﾞｼｯｸUB" w:hAnsi="HG創英角ｺﾞｼｯｸUB" w:eastAsia="HG創英角ｺﾞｼｯｸUB"/>
                <w:sz w:val="22"/>
              </w:rPr>
              <w:t>営業時間外に、製造し冷凍。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>
              <w:rPr>
                <w:rFonts w:hint="default" w:ascii="HG創英角ｺﾞｼｯｸUB" w:hAnsi="HG創英角ｺﾞｼｯｸUB" w:eastAsia="HG創英角ｺﾞｼｯｸUB"/>
                <w:sz w:val="22"/>
              </w:rPr>
              <w:t>定休日（火曜日）に、配送準備から配送を行う。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pStyle w:val="0"/>
              <w:ind w:left="0" w:leftChars="0"/>
              <w:jc w:val="left"/>
              <w:rPr>
                <w:rFonts w:hint="default" w:ascii="HGｺﾞｼｯｸM" w:hAnsi="HGｺﾞｼｯｸM" w:eastAsia="HGｺﾞｼｯｸM"/>
                <w:color w:val="aut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131445</wp:posOffset>
                      </wp:positionV>
                      <wp:extent cx="1803400" cy="228600"/>
                      <wp:effectExtent l="635" t="635" r="29845" b="10795"/>
                      <wp:wrapNone/>
                      <wp:docPr id="1030" name="Rectangl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Rectangle 2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03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mso-wrap-distance-right:9pt;mso-wrap-distance-bottom:0pt;margin-top:10.35pt;mso-position-vertical-relative:text;mso-position-horizontal-relative:text;v-text-anchor:top;position:absolute;height:18pt;mso-wrap-distance-top:0pt;width:142pt;mso-wrap-distance-left:9pt;margin-left:118.6pt;z-index:2;" o:spid="_x0000_s1030" o:allowincell="t" o:allowoverlap="t" filled="t" fillcolor="#ffffff" stroked="t" strokecolor="#000000" strokeweight="0.75pt" o:spt="1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0"/>
              <w:ind w:left="0" w:leftChars="0"/>
              <w:jc w:val="left"/>
              <w:rPr>
                <w:rFonts w:hint="default" w:ascii="HGｺﾞｼｯｸM" w:hAnsi="HGｺﾞｼｯｸM" w:eastAsia="HGｺﾞｼｯｸM"/>
                <w:color w:val="aut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2357120</wp:posOffset>
                      </wp:positionH>
                      <wp:positionV relativeFrom="paragraph">
                        <wp:posOffset>131445</wp:posOffset>
                      </wp:positionV>
                      <wp:extent cx="0" cy="209550"/>
                      <wp:effectExtent l="635" t="0" r="29845" b="10160"/>
                      <wp:wrapNone/>
                      <wp:docPr id="1031" name="AutoShape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AutoShape 6"/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style="mso-wrap-distance-right:9pt;mso-wrap-distance-bottom:0pt;margin-top:10.35pt;mso-position-vertical-relative:text;mso-position-horizontal-relative:text;position:absolute;height:16.5pt;mso-wrap-distance-top:0pt;width:0pt;mso-wrap-distance-left:9pt;margin-left:185.6pt;z-index:6;" o:spid="_x0000_s1031" o:allowincell="t" o:allowoverlap="t" filled="f" stroked="t" strokecolor="#000000" strokeweight="0.75pt" o:spt="32" type="#_x0000_t32">
                      <v:fill/>
                      <v:stroke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23"/>
              <w:ind w:left="0" w:leftChars="0"/>
              <w:jc w:val="left"/>
              <w:rPr>
                <w:rFonts w:hint="default" w:ascii="HGｺﾞｼｯｸM" w:hAnsi="HGｺﾞｼｯｸM" w:eastAsia="HGｺﾞｼｯｸM"/>
                <w:color w:val="aut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114300</wp:posOffset>
                      </wp:positionV>
                      <wp:extent cx="1803400" cy="228600"/>
                      <wp:effectExtent l="635" t="635" r="29845" b="10795"/>
                      <wp:wrapNone/>
                      <wp:docPr id="1032" name="Rectangl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Rectangle 3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03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style="mso-wrap-distance-right:9pt;mso-wrap-distance-bottom:0pt;margin-top:9pt;mso-position-vertical-relative:text;mso-position-horizontal-relative:text;v-text-anchor:top;position:absolute;height:18pt;mso-wrap-distance-top:0pt;width:142pt;mso-wrap-distance-left:9pt;margin-left:118.6pt;z-index:3;" o:spid="_x0000_s1032" o:allowincell="t" o:allowoverlap="t" filled="t" fillcolor="#ffffff" stroked="t" strokecolor="#000000" strokeweight="0.75pt" o:spt="1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4068445</wp:posOffset>
                      </wp:positionH>
                      <wp:positionV relativeFrom="paragraph">
                        <wp:posOffset>109855</wp:posOffset>
                      </wp:positionV>
                      <wp:extent cx="1803400" cy="228600"/>
                      <wp:effectExtent l="635" t="635" r="29845" b="10795"/>
                      <wp:wrapNone/>
                      <wp:docPr id="1033" name="Rectangle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Rectangle 11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03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1" style="mso-wrap-distance-right:9pt;mso-wrap-distance-bottom:0pt;margin-top:8.65pt;mso-position-vertical-relative:text;mso-position-horizontal-relative:text;v-text-anchor:top;position:absolute;height:18pt;mso-wrap-distance-top:0pt;width:142pt;mso-wrap-distance-left:9pt;margin-left:320.35000000000002pt;z-index:8;" o:spid="_x0000_s1033" o:allowincell="t" o:allowoverlap="t" filled="t" fillcolor="#ffffff" stroked="t" strokecolor="#000000" strokeweight="0.75pt" o:spt="1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23"/>
              <w:ind w:left="0" w:leftChars="0"/>
              <w:jc w:val="left"/>
              <w:rPr>
                <w:rFonts w:hint="default" w:ascii="HGｺﾞｼｯｸM" w:hAnsi="HGｺﾞｼｯｸM" w:eastAsia="HGｺﾞｼｯｸM"/>
                <w:color w:val="aut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hidden="0" allowOverlap="1">
                      <wp:simplePos x="0" y="0"/>
                      <wp:positionH relativeFrom="column">
                        <wp:posOffset>3306445</wp:posOffset>
                      </wp:positionH>
                      <wp:positionV relativeFrom="paragraph">
                        <wp:posOffset>2540</wp:posOffset>
                      </wp:positionV>
                      <wp:extent cx="759460" cy="0"/>
                      <wp:effectExtent l="0" t="635" r="29210" b="10795"/>
                      <wp:wrapNone/>
                      <wp:docPr id="1034" name="直線コネクタ 2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直線コネクタ 21"/>
                            <wps:cNvSpPr/>
                            <wps:spPr>
                              <a:xfrm>
                                <a:off x="0" y="0"/>
                                <a:ext cx="7594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1" style="mso-wrap-distance-top:0pt;mso-wrap-distance-right:9pt;mso-wrap-distance-bottom:0pt;mso-position-vertical-relative:text;mso-position-horizontal-relative:text;position:absolute;mso-wrap-distance-left:9pt;z-index:12;" o:spid="_x0000_s1034" o:allowincell="t" o:allowoverlap="t" filled="f" stroked="t" strokecolor="#000000 [3213]" strokeweight="0.75pt" o:spt="20" from="260.35000000000002pt,0.2pt" to="320.15000000000003pt,0.2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2353945</wp:posOffset>
                      </wp:positionH>
                      <wp:positionV relativeFrom="paragraph">
                        <wp:posOffset>117475</wp:posOffset>
                      </wp:positionV>
                      <wp:extent cx="635" cy="114935"/>
                      <wp:effectExtent l="635" t="635" r="29845" b="10795"/>
                      <wp:wrapNone/>
                      <wp:docPr id="1035" name="AutoShape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AutoShape 7"/>
                            <wps:cNvCnPr/>
                            <wps:spPr>
                              <a:xfrm>
                                <a:off x="0" y="0"/>
                                <a:ext cx="635" cy="1149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style="mso-wrap-distance-right:9pt;mso-wrap-distance-bottom:0pt;margin-top:9.25pt;mso-position-vertical-relative:text;mso-position-horizontal-relative:text;position:absolute;height:9.0500000000000007pt;mso-wrap-distance-top:0pt;width:5.e-002pt;mso-wrap-distance-left:9pt;margin-left:185.35pt;z-index:7;" o:spid="_x0000_s1035" o:allowincell="t" o:allowoverlap="t" filled="f" stroked="t" strokecolor="#000000" strokeweight="0.75pt" o:spt="32" type="#_x0000_t32">
                      <v:fill/>
                      <v:stroke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23"/>
              <w:ind w:left="0" w:leftChars="0"/>
              <w:jc w:val="left"/>
              <w:rPr>
                <w:rFonts w:hint="default" w:ascii="HGｺﾞｼｯｸM" w:hAnsi="HGｺﾞｼｯｸM" w:eastAsia="HGｺﾞｼｯｸM"/>
                <w:color w:val="aut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1722120</wp:posOffset>
                      </wp:positionH>
                      <wp:positionV relativeFrom="paragraph">
                        <wp:posOffset>5080</wp:posOffset>
                      </wp:positionV>
                      <wp:extent cx="1362075" cy="0"/>
                      <wp:effectExtent l="0" t="635" r="29210" b="10795"/>
                      <wp:wrapNone/>
                      <wp:docPr id="1036" name="直線コネクタ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直線コネクタ 18"/>
                            <wps:cNvSpPr/>
                            <wps:spPr>
                              <a:xfrm>
                                <a:off x="0" y="0"/>
                                <a:ext cx="13620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8" style="mso-wrap-distance-top:0pt;mso-wrap-distance-right:9pt;mso-wrap-distance-bottom:0pt;mso-position-vertical-relative:text;mso-position-horizontal-relative:text;position:absolute;mso-wrap-distance-left:9pt;z-index:9;" o:spid="_x0000_s1036" o:allowincell="t" o:allowoverlap="t" filled="f" stroked="t" strokecolor="#000000 [3213]" strokeweight="0.75pt" o:spt="20" from="135.6pt,0.4pt" to="242.85000000000002pt,0.4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146050</wp:posOffset>
                      </wp:positionV>
                      <wp:extent cx="1111250" cy="228600"/>
                      <wp:effectExtent l="635" t="635" r="29845" b="10795"/>
                      <wp:wrapNone/>
                      <wp:docPr id="1037" name="Rectangle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7" name="Rectangle 4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112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style="mso-wrap-distance-right:9pt;mso-wrap-distance-bottom:0pt;margin-top:11.5pt;mso-position-vertical-relative:text;mso-position-horizontal-relative:text;v-text-anchor:top;position:absolute;height:18pt;mso-wrap-distance-top:0pt;width:87.5pt;mso-wrap-distance-left:9pt;margin-left:79.34pt;z-index:4;" o:spid="_x0000_s1037" o:allowincell="t" o:allowoverlap="t" filled="t" fillcolor="#ffffff" stroked="t" strokecolor="#000000" strokeweight="0.75pt" o:spt="1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2788920</wp:posOffset>
                      </wp:positionH>
                      <wp:positionV relativeFrom="paragraph">
                        <wp:posOffset>146050</wp:posOffset>
                      </wp:positionV>
                      <wp:extent cx="1245870" cy="228600"/>
                      <wp:effectExtent l="635" t="635" r="29845" b="10795"/>
                      <wp:wrapNone/>
                      <wp:docPr id="1038" name="Rectangle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8" name="Rectangle 5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24587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style="mso-wrap-distance-right:9pt;mso-wrap-distance-bottom:0pt;margin-top:11.5pt;mso-position-vertical-relative:text;mso-position-horizontal-relative:text;v-text-anchor:top;position:absolute;height:18pt;mso-wrap-distance-top:0pt;width:98.1pt;mso-wrap-distance-left:9pt;margin-left:219.6pt;z-index:5;" o:spid="_x0000_s1038" o:allowincell="t" o:allowoverlap="t" filled="t" fillcolor="#ffffff" stroked="t" strokecolor="#000000" strokeweight="0.75pt" o:spt="1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>
                      <wp:simplePos x="0" y="0"/>
                      <wp:positionH relativeFrom="column">
                        <wp:posOffset>3084195</wp:posOffset>
                      </wp:positionH>
                      <wp:positionV relativeFrom="paragraph">
                        <wp:posOffset>5080</wp:posOffset>
                      </wp:positionV>
                      <wp:extent cx="0" cy="141605"/>
                      <wp:effectExtent l="635" t="0" r="29845" b="10160"/>
                      <wp:wrapNone/>
                      <wp:docPr id="1039" name="直線コネクタ 2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9" name="直線コネクタ 20"/>
                            <wps:cNvSpPr/>
                            <wps:spPr>
                              <a:xfrm>
                                <a:off x="0" y="0"/>
                                <a:ext cx="0" cy="1416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0" style="mso-wrap-distance-top:0pt;mso-wrap-distance-right:9pt;mso-wrap-distance-bottom:0pt;mso-position-vertical-relative:text;mso-position-horizontal-relative:text;position:absolute;mso-wrap-distance-left:9pt;z-index:11;" o:spid="_x0000_s1039" o:allowincell="t" o:allowoverlap="t" filled="f" stroked="t" strokecolor="#000000 [3213]" strokeweight="0.75pt" o:spt="20" from="242.85000000000002pt,0.4pt" to="242.85000000000002pt,11.55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>
                      <wp:simplePos x="0" y="0"/>
                      <wp:positionH relativeFrom="column">
                        <wp:posOffset>1722120</wp:posOffset>
                      </wp:positionH>
                      <wp:positionV relativeFrom="paragraph">
                        <wp:posOffset>4445</wp:posOffset>
                      </wp:positionV>
                      <wp:extent cx="0" cy="141605"/>
                      <wp:effectExtent l="635" t="0" r="29845" b="10160"/>
                      <wp:wrapNone/>
                      <wp:docPr id="1040" name="直線コネクタ 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0" name="直線コネクタ 19"/>
                            <wps:cNvSpPr/>
                            <wps:spPr>
                              <a:xfrm>
                                <a:off x="0" y="0"/>
                                <a:ext cx="0" cy="1416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9" style="mso-wrap-distance-top:0pt;mso-wrap-distance-right:9pt;mso-wrap-distance-bottom:0pt;mso-position-vertical-relative:text;mso-position-horizontal-relative:text;position:absolute;mso-wrap-distance-left:9pt;z-index:10;" o:spid="_x0000_s1040" o:allowincell="t" o:allowoverlap="t" filled="f" stroked="t" strokecolor="#000000 [3213]" strokeweight="0.75pt" o:spt="20" from="135.6pt,0.35pt" to="135.6pt,11.5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  <w:p>
            <w:pPr>
              <w:pStyle w:val="0"/>
              <w:ind w:left="0" w:leftChars="0"/>
              <w:jc w:val="left"/>
              <w:rPr>
                <w:rFonts w:hint="eastAsia" w:ascii="HGｺﾞｼｯｸM" w:hAnsi="HGｺﾞｼｯｸM" w:eastAsia="HGｺﾞｼｯｸM"/>
                <w:color w:val="auto"/>
              </w:rPr>
            </w:pPr>
          </w:p>
          <w:p>
            <w:pPr>
              <w:pStyle w:val="23"/>
              <w:ind w:left="0" w:leftChars="0"/>
              <w:jc w:val="left"/>
              <w:rPr>
                <w:rFonts w:hint="default" w:ascii="HGｺﾞｼｯｸM" w:hAnsi="HGｺﾞｼｯｸM" w:eastAsia="HGｺﾞｼｯｸM"/>
                <w:color w:val="auto"/>
              </w:rPr>
            </w:pPr>
            <w:r>
              <w:rPr>
                <w:rFonts w:hint="eastAsia" w:ascii="HGｺﾞｼｯｸM" w:hAnsi="HGｺﾞｼｯｸM" w:eastAsia="HGｺﾞｼｯｸM"/>
                <w:color w:val="auto"/>
              </w:rPr>
              <w:t>【役割等】</w:t>
            </w:r>
          </w:p>
          <w:p>
            <w:pPr>
              <w:pStyle w:val="23"/>
              <w:ind w:left="0" w:leftChars="0"/>
              <w:jc w:val="left"/>
              <w:rPr>
                <w:rFonts w:hint="default" w:ascii="HGｺﾞｼｯｸM" w:hAnsi="HGｺﾞｼｯｸM" w:eastAsia="HGｺﾞｼｯｸM"/>
                <w:color w:val="auto"/>
              </w:rPr>
            </w:pPr>
          </w:p>
          <w:tbl>
            <w:tblPr>
              <w:tblStyle w:val="27"/>
              <w:tblpPr w:leftFromText="142" w:rightFromText="142" w:topFromText="0" w:bottomFromText="0" w:vertAnchor="text" w:horzAnchor="text" w:tblpXSpec="left" w:tblpY="-202"/>
              <w:tblOverlap w:val="never"/>
              <w:tblW w:w="9442" w:type="dxa"/>
              <w:tblLayout w:type="fixed"/>
              <w:tblLook w:firstRow="1" w:lastRow="0" w:firstColumn="1" w:lastColumn="0" w:noHBand="0" w:noVBand="1" w:val="04A0"/>
            </w:tblPr>
            <w:tblGrid>
              <w:gridCol w:w="2180"/>
              <w:gridCol w:w="1418"/>
              <w:gridCol w:w="5844"/>
            </w:tblGrid>
            <w:tr>
              <w:trPr/>
              <w:tc>
                <w:tcPr>
                  <w:tcW w:w="2180" w:type="dxa"/>
                  <w:vAlign w:val="top"/>
                </w:tcPr>
                <w:p>
                  <w:pPr>
                    <w:pStyle w:val="23"/>
                    <w:ind w:left="0" w:leftChars="0"/>
                    <w:jc w:val="center"/>
                    <w:rPr>
                      <w:rFonts w:hint="eastAsia" w:ascii="HGｺﾞｼｯｸM" w:hAnsi="HGｺﾞｼｯｸM" w:eastAsia="HGｺﾞｼｯｸM"/>
                      <w:color w:val="auto"/>
                    </w:rPr>
                  </w:pPr>
                  <w:r>
                    <w:rPr>
                      <w:rFonts w:hint="eastAsia" w:ascii="HGｺﾞｼｯｸM" w:hAnsi="HGｺﾞｼｯｸM" w:eastAsia="HGｺﾞｼｯｸM"/>
                      <w:color w:val="auto"/>
                    </w:rPr>
                    <w:t>役職等</w:t>
                  </w:r>
                </w:p>
              </w:tc>
              <w:tc>
                <w:tcPr>
                  <w:tcW w:w="1418" w:type="dxa"/>
                  <w:vAlign w:val="top"/>
                </w:tcPr>
                <w:p>
                  <w:pPr>
                    <w:pStyle w:val="23"/>
                    <w:ind w:left="0" w:leftChars="0"/>
                    <w:jc w:val="center"/>
                    <w:rPr>
                      <w:rFonts w:hint="eastAsia" w:ascii="HGｺﾞｼｯｸM" w:hAnsi="HGｺﾞｼｯｸM" w:eastAsia="HGｺﾞｼｯｸM"/>
                      <w:color w:val="auto"/>
                    </w:rPr>
                  </w:pPr>
                  <w:r>
                    <w:rPr>
                      <w:rFonts w:hint="eastAsia" w:ascii="HGｺﾞｼｯｸM" w:hAnsi="HGｺﾞｼｯｸM" w:eastAsia="HGｺﾞｼｯｸM"/>
                      <w:color w:val="auto"/>
                    </w:rPr>
                    <w:t>人数</w:t>
                  </w:r>
                </w:p>
              </w:tc>
              <w:tc>
                <w:tcPr>
                  <w:tcW w:w="5844" w:type="dxa"/>
                  <w:vAlign w:val="top"/>
                </w:tcPr>
                <w:p>
                  <w:pPr>
                    <w:pStyle w:val="23"/>
                    <w:ind w:left="0" w:leftChars="0"/>
                    <w:jc w:val="center"/>
                    <w:rPr>
                      <w:rFonts w:hint="eastAsia" w:ascii="HGｺﾞｼｯｸM" w:hAnsi="HGｺﾞｼｯｸM" w:eastAsia="HGｺﾞｼｯｸM"/>
                      <w:color w:val="auto"/>
                    </w:rPr>
                  </w:pPr>
                  <w:r>
                    <w:rPr>
                      <w:rFonts w:hint="eastAsia" w:ascii="HGｺﾞｼｯｸM" w:hAnsi="HGｺﾞｼｯｸM" w:eastAsia="HGｺﾞｼｯｸM"/>
                      <w:color w:val="auto"/>
                    </w:rPr>
                    <w:t>役割</w:t>
                  </w:r>
                </w:p>
              </w:tc>
            </w:tr>
            <w:tr>
              <w:trPr/>
              <w:tc>
                <w:tcPr>
                  <w:tcW w:w="2180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eastAsia" w:ascii="HGｺﾞｼｯｸM" w:hAnsi="HGｺﾞｼｯｸM" w:eastAsia="HGｺﾞｼｯｸM"/>
                      <w:color w:val="auto"/>
                    </w:rPr>
                  </w:pPr>
                </w:p>
              </w:tc>
              <w:tc>
                <w:tcPr>
                  <w:tcW w:w="1418" w:type="dxa"/>
                  <w:vAlign w:val="top"/>
                </w:tcPr>
                <w:p>
                  <w:pPr>
                    <w:pStyle w:val="23"/>
                    <w:ind w:left="0" w:leftChars="0"/>
                    <w:jc w:val="right"/>
                    <w:rPr>
                      <w:rFonts w:hint="eastAsia" w:ascii="HGｺﾞｼｯｸM" w:hAnsi="HGｺﾞｼｯｸM" w:eastAsia="HGｺﾞｼｯｸM"/>
                      <w:color w:val="auto"/>
                    </w:rPr>
                  </w:pPr>
                  <w:r>
                    <w:rPr>
                      <w:rFonts w:hint="eastAsia" w:ascii="HG創英角ｺﾞｼｯｸUB" w:hAnsi="HG創英角ｺﾞｼｯｸUB" w:eastAsia="HG創英角ｺﾞｼｯｸUB"/>
                      <w:color w:val="auto"/>
                    </w:rPr>
                    <w:t>1</w:t>
                  </w:r>
                  <w:r>
                    <w:rPr>
                      <w:rFonts w:hint="eastAsia" w:ascii="HG創英角ｺﾞｼｯｸUB" w:hAnsi="HG創英角ｺﾞｼｯｸUB" w:eastAsia="HG創英角ｺﾞｼｯｸUB"/>
                      <w:color w:val="auto"/>
                    </w:rPr>
                    <w:t>名</w:t>
                  </w:r>
                </w:p>
              </w:tc>
              <w:tc>
                <w:tcPr>
                  <w:tcW w:w="5844" w:type="dxa"/>
                  <w:vAlign w:val="top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left"/>
                    <w:rPr>
                      <w:rFonts w:hint="eastAsia" w:ascii="HGｺﾞｼｯｸM" w:hAnsi="HGｺﾞｼｯｸM" w:eastAsia="HGｺﾞｼｯｸM"/>
                      <w:color w:val="auto"/>
                    </w:rPr>
                  </w:pPr>
                  <w:r>
                    <w:rPr>
                      <w:rFonts w:hint="default" w:ascii="HG創英角ｺﾞｼｯｸUB" w:hAnsi="HG創英角ｺﾞｼｯｸUB" w:eastAsia="HG創英角ｺﾞｼｯｸUB"/>
                      <w:sz w:val="22"/>
                    </w:rPr>
                    <w:t>仕入れ</w:t>
                  </w:r>
                </w:p>
              </w:tc>
            </w:tr>
            <w:tr>
              <w:trPr/>
              <w:tc>
                <w:tcPr>
                  <w:tcW w:w="2180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eastAsia" w:ascii="HGｺﾞｼｯｸM" w:hAnsi="HGｺﾞｼｯｸM" w:eastAsia="HGｺﾞｼｯｸM"/>
                      <w:color w:val="auto"/>
                    </w:rPr>
                  </w:pPr>
                </w:p>
              </w:tc>
              <w:tc>
                <w:tcPr>
                  <w:tcW w:w="1418" w:type="dxa"/>
                  <w:vAlign w:val="top"/>
                </w:tcPr>
                <w:p>
                  <w:pPr>
                    <w:pStyle w:val="23"/>
                    <w:ind w:left="0" w:leftChars="0"/>
                    <w:jc w:val="right"/>
                    <w:rPr>
                      <w:rFonts w:hint="eastAsia" w:ascii="HGｺﾞｼｯｸM" w:hAnsi="HGｺﾞｼｯｸM" w:eastAsia="HGｺﾞｼｯｸM"/>
                      <w:color w:val="auto"/>
                    </w:rPr>
                  </w:pPr>
                  <w:r>
                    <w:rPr>
                      <w:rFonts w:hint="eastAsia" w:ascii="HG創英角ｺﾞｼｯｸUB" w:hAnsi="HG創英角ｺﾞｼｯｸUB" w:eastAsia="HG創英角ｺﾞｼｯｸUB"/>
                      <w:color w:val="auto"/>
                    </w:rPr>
                    <w:t>1</w:t>
                  </w:r>
                  <w:r>
                    <w:rPr>
                      <w:rFonts w:hint="eastAsia" w:ascii="HG創英角ｺﾞｼｯｸUB" w:hAnsi="HG創英角ｺﾞｼｯｸUB" w:eastAsia="HG創英角ｺﾞｼｯｸUB"/>
                      <w:color w:val="auto"/>
                    </w:rPr>
                    <w:t>名</w:t>
                  </w:r>
                </w:p>
              </w:tc>
              <w:tc>
                <w:tcPr>
                  <w:tcW w:w="5844" w:type="dxa"/>
                  <w:vAlign w:val="top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left"/>
                    <w:rPr>
                      <w:rFonts w:hint="eastAsia" w:ascii="HGｺﾞｼｯｸM" w:hAnsi="HGｺﾞｼｯｸM" w:eastAsia="HGｺﾞｼｯｸM"/>
                      <w:color w:val="auto"/>
                    </w:rPr>
                  </w:pPr>
                  <w:r>
                    <w:rPr>
                      <w:rFonts w:hint="default" w:ascii="HG創英角ｺﾞｼｯｸUB" w:hAnsi="HG創英角ｺﾞｼｯｸUB" w:eastAsia="HG創英角ｺﾞｼｯｸUB"/>
                      <w:sz w:val="22"/>
                    </w:rPr>
                    <w:t>加工・製造</w:t>
                  </w:r>
                </w:p>
              </w:tc>
            </w:tr>
            <w:tr>
              <w:trPr/>
              <w:tc>
                <w:tcPr>
                  <w:tcW w:w="2180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eastAsia" w:ascii="HGｺﾞｼｯｸM" w:hAnsi="HGｺﾞｼｯｸM" w:eastAsia="HGｺﾞｼｯｸM"/>
                      <w:color w:val="auto"/>
                    </w:rPr>
                  </w:pPr>
                </w:p>
              </w:tc>
              <w:tc>
                <w:tcPr>
                  <w:tcW w:w="1418" w:type="dxa"/>
                  <w:vAlign w:val="top"/>
                </w:tcPr>
                <w:p>
                  <w:pPr>
                    <w:pStyle w:val="23"/>
                    <w:ind w:left="0" w:leftChars="0"/>
                    <w:jc w:val="right"/>
                    <w:rPr>
                      <w:rFonts w:hint="eastAsia" w:ascii="HGｺﾞｼｯｸM" w:hAnsi="HGｺﾞｼｯｸM" w:eastAsia="HGｺﾞｼｯｸM"/>
                      <w:color w:val="auto"/>
                    </w:rPr>
                  </w:pPr>
                  <w:r>
                    <w:rPr>
                      <w:rFonts w:hint="eastAsia" w:ascii="HG創英角ｺﾞｼｯｸUB" w:hAnsi="HG創英角ｺﾞｼｯｸUB" w:eastAsia="HG創英角ｺﾞｼｯｸUB"/>
                      <w:color w:val="auto"/>
                    </w:rPr>
                    <w:t>1</w:t>
                  </w:r>
                  <w:r>
                    <w:rPr>
                      <w:rFonts w:hint="eastAsia" w:ascii="HG創英角ｺﾞｼｯｸUB" w:hAnsi="HG創英角ｺﾞｼｯｸUB" w:eastAsia="HG創英角ｺﾞｼｯｸUB"/>
                      <w:color w:val="auto"/>
                    </w:rPr>
                    <w:t>名</w:t>
                  </w:r>
                </w:p>
              </w:tc>
              <w:tc>
                <w:tcPr>
                  <w:tcW w:w="5844" w:type="dxa"/>
                  <w:vAlign w:val="top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left"/>
                    <w:rPr>
                      <w:rFonts w:hint="eastAsia" w:ascii="HGｺﾞｼｯｸM" w:hAnsi="HGｺﾞｼｯｸM" w:eastAsia="HGｺﾞｼｯｸM"/>
                      <w:color w:val="auto"/>
                    </w:rPr>
                  </w:pPr>
                  <w:r>
                    <w:rPr>
                      <w:rFonts w:hint="default" w:ascii="HG創英角ｺﾞｼｯｸUB" w:hAnsi="HG創英角ｺﾞｼｯｸUB" w:eastAsia="HG創英角ｺﾞｼｯｸUB"/>
                      <w:sz w:val="22"/>
                    </w:rPr>
                    <w:t>配送</w:t>
                  </w:r>
                </w:p>
              </w:tc>
            </w:tr>
            <w:tr>
              <w:trPr/>
              <w:tc>
                <w:tcPr>
                  <w:tcW w:w="2180" w:type="dxa"/>
                  <w:vAlign w:val="top"/>
                </w:tcPr>
                <w:p>
                  <w:pPr>
                    <w:pStyle w:val="23"/>
                    <w:ind w:left="0" w:leftChars="0"/>
                    <w:jc w:val="left"/>
                    <w:rPr>
                      <w:rFonts w:hint="eastAsia" w:ascii="HGｺﾞｼｯｸM" w:hAnsi="HGｺﾞｼｯｸM" w:eastAsia="HGｺﾞｼｯｸM"/>
                      <w:color w:val="auto"/>
                    </w:rPr>
                  </w:pPr>
                </w:p>
              </w:tc>
              <w:tc>
                <w:tcPr>
                  <w:tcW w:w="1418" w:type="dxa"/>
                  <w:vAlign w:val="top"/>
                </w:tcPr>
                <w:p>
                  <w:pPr>
                    <w:pStyle w:val="23"/>
                    <w:ind w:left="0" w:leftChars="0"/>
                    <w:jc w:val="right"/>
                    <w:rPr>
                      <w:rFonts w:hint="eastAsia" w:ascii="HGｺﾞｼｯｸM" w:hAnsi="HGｺﾞｼｯｸM" w:eastAsia="HGｺﾞｼｯｸM"/>
                      <w:color w:val="auto"/>
                    </w:rPr>
                  </w:pPr>
                  <w:r>
                    <w:rPr>
                      <w:rFonts w:hint="eastAsia" w:ascii="HG創英角ｺﾞｼｯｸUB" w:hAnsi="HG創英角ｺﾞｼｯｸUB" w:eastAsia="HG創英角ｺﾞｼｯｸUB"/>
                      <w:color w:val="auto"/>
                    </w:rPr>
                    <w:t>1</w:t>
                  </w:r>
                  <w:r>
                    <w:rPr>
                      <w:rFonts w:hint="eastAsia" w:ascii="HG創英角ｺﾞｼｯｸUB" w:hAnsi="HG創英角ｺﾞｼｯｸUB" w:eastAsia="HG創英角ｺﾞｼｯｸUB"/>
                      <w:color w:val="auto"/>
                    </w:rPr>
                    <w:t>名</w:t>
                  </w:r>
                </w:p>
              </w:tc>
              <w:tc>
                <w:tcPr>
                  <w:tcW w:w="5844" w:type="dxa"/>
                  <w:vAlign w:val="top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jc w:val="left"/>
                    <w:rPr>
                      <w:rFonts w:hint="eastAsia" w:ascii="HGｺﾞｼｯｸM" w:hAnsi="HGｺﾞｼｯｸM" w:eastAsia="HGｺﾞｼｯｸM"/>
                      <w:color w:val="auto"/>
                    </w:rPr>
                  </w:pPr>
                  <w:r>
                    <w:rPr>
                      <w:rFonts w:hint="default" w:ascii="HG創英角ｺﾞｼｯｸUB" w:hAnsi="HG創英角ｺﾞｼｯｸUB" w:eastAsia="HG創英角ｺﾞｼｯｸUB"/>
                      <w:sz w:val="22"/>
                    </w:rPr>
                    <w:t>問い合わせ対応</w:t>
                  </w:r>
                </w:p>
              </w:tc>
            </w:tr>
          </w:tbl>
          <w:p>
            <w:pPr>
              <w:pStyle w:val="23"/>
              <w:ind w:left="0" w:leftChars="0"/>
              <w:jc w:val="left"/>
              <w:rPr>
                <w:rFonts w:hint="eastAsia" w:ascii="HGｺﾞｼｯｸM" w:hAnsi="HGｺﾞｼｯｸM" w:eastAsia="HGｺﾞｼｯｸM"/>
                <w:color w:val="auto"/>
              </w:rPr>
            </w:pPr>
          </w:p>
        </w:tc>
      </w:tr>
      <w:tr>
        <w:trPr/>
        <w:tc>
          <w:tcPr>
            <w:tcW w:w="9668" w:type="dxa"/>
            <w:vAlign w:val="top"/>
          </w:tcPr>
          <w:p>
            <w:pPr>
              <w:pStyle w:val="23"/>
              <w:numPr>
                <w:ilvl w:val="1"/>
                <w:numId w:val="1"/>
              </w:numPr>
              <w:ind w:left="0" w:leftChars="0"/>
              <w:jc w:val="left"/>
              <w:rPr>
                <w:rFonts w:hint="default" w:ascii="HGｺﾞｼｯｸM" w:hAnsi="HGｺﾞｼｯｸM" w:eastAsia="HGｺﾞｼｯｸM"/>
                <w:color w:val="auto"/>
              </w:rPr>
            </w:pPr>
            <w:r>
              <w:rPr>
                <w:rFonts w:hint="eastAsia" w:ascii="HGｺﾞｼｯｸM" w:hAnsi="HGｺﾞｼｯｸM" w:eastAsia="HGｺﾞｼｯｸM"/>
                <w:color w:val="auto"/>
              </w:rPr>
              <w:t>④事業に関する法律、規制について</w:t>
            </w:r>
          </w:p>
        </w:tc>
      </w:tr>
      <w:tr>
        <w:trPr/>
        <w:tc>
          <w:tcPr>
            <w:tcW w:w="966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HGｺﾞｼｯｸM" w:hAnsi="HGｺﾞｼｯｸM" w:eastAsia="HGｺﾞｼｯｸM"/>
                <w:color w:val="auto"/>
              </w:rPr>
            </w:pPr>
            <w:r>
              <w:rPr>
                <w:rFonts w:hint="default" w:ascii="HG創英角ｺﾞｼｯｸUB" w:hAnsi="HG創英角ｺﾞｼｯｸUB" w:eastAsia="HG創英角ｺﾞｼｯｸUB"/>
                <w:sz w:val="22"/>
              </w:rPr>
              <w:t>営業許可（保健所に確認中）</w:t>
            </w:r>
          </w:p>
          <w:p>
            <w:pPr>
              <w:pStyle w:val="23"/>
              <w:ind w:left="0" w:leftChars="0"/>
              <w:jc w:val="left"/>
              <w:rPr>
                <w:rFonts w:hint="default" w:ascii="HGｺﾞｼｯｸM" w:hAnsi="HGｺﾞｼｯｸM" w:eastAsia="HGｺﾞｼｯｸM"/>
                <w:color w:val="auto"/>
              </w:rPr>
            </w:pPr>
          </w:p>
          <w:p>
            <w:pPr>
              <w:pStyle w:val="23"/>
              <w:ind w:left="0" w:leftChars="0"/>
              <w:jc w:val="left"/>
              <w:rPr>
                <w:rFonts w:hint="default" w:ascii="HGｺﾞｼｯｸM" w:hAnsi="HGｺﾞｼｯｸM" w:eastAsia="HGｺﾞｼｯｸM"/>
                <w:color w:val="auto"/>
              </w:rPr>
            </w:pPr>
          </w:p>
          <w:p>
            <w:pPr>
              <w:pStyle w:val="23"/>
              <w:ind w:left="0" w:leftChars="0"/>
              <w:jc w:val="left"/>
              <w:rPr>
                <w:rFonts w:hint="default" w:ascii="HGｺﾞｼｯｸM" w:hAnsi="HGｺﾞｼｯｸM" w:eastAsia="HGｺﾞｼｯｸM"/>
                <w:color w:val="auto"/>
              </w:rPr>
            </w:pPr>
          </w:p>
        </w:tc>
      </w:tr>
    </w:tbl>
    <w:p>
      <w:pPr>
        <w:pStyle w:val="23"/>
        <w:ind w:left="0" w:leftChars="0"/>
        <w:jc w:val="left"/>
        <w:rPr>
          <w:rFonts w:hint="default" w:ascii="HGｺﾞｼｯｸM" w:hAnsi="HGｺﾞｼｯｸM" w:eastAsia="HGｺﾞｼｯｸM"/>
          <w:color w:val="auto"/>
        </w:rPr>
      </w:pPr>
      <w:r>
        <w:rPr>
          <w:rFonts w:hint="eastAsia" w:ascii="HGｺﾞｼｯｸM" w:hAnsi="HGｺﾞｼｯｸM" w:eastAsia="HGｺﾞｼｯｸM"/>
          <w:color w:val="auto"/>
        </w:rPr>
        <w:t>３．収支計画について</w:t>
      </w:r>
    </w:p>
    <w:tbl>
      <w:tblPr>
        <w:tblStyle w:val="27"/>
        <w:tblW w:w="9668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9668"/>
      </w:tblGrid>
      <w:tr>
        <w:trPr/>
        <w:tc>
          <w:tcPr>
            <w:tcW w:w="966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HGｺﾞｼｯｸM" w:hAnsi="HGｺﾞｼｯｸM" w:eastAsia="HGｺﾞｼｯｸM"/>
                <w:color w:val="auto"/>
              </w:rPr>
            </w:pPr>
            <w:r>
              <w:rPr>
                <w:rFonts w:hint="eastAsia" w:ascii="HGｺﾞｼｯｸM" w:hAnsi="HGｺﾞｼｯｸM" w:eastAsia="HGｺﾞｼｯｸM"/>
                <w:color w:val="auto"/>
              </w:rPr>
              <w:t>事業の収支計画</w:t>
            </w:r>
          </w:p>
        </w:tc>
      </w:tr>
      <w:tr>
        <w:trPr>
          <w:trHeight w:val="1177" w:hRule="atLeast"/>
        </w:trPr>
        <w:tc>
          <w:tcPr>
            <w:tcW w:w="966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HGｺﾞｼｯｸM" w:hAnsi="HGｺﾞｼｯｸM" w:eastAsia="HGｺﾞｼｯｸM"/>
                <w:color w:val="auto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HGｺﾞｼｯｸM" w:hAnsi="HGｺﾞｼｯｸM" w:eastAsia="HGｺﾞｼｯｸM"/>
                <w:color w:val="auto"/>
              </w:rPr>
            </w:pPr>
            <w:r>
              <w:rPr>
                <w:rFonts w:hint="eastAsia" w:ascii="HGｺﾞｼｯｸM" w:hAnsi="HGｺﾞｼｯｸM" w:eastAsia="HGｺﾞｼｯｸM"/>
                <w:color w:val="auto"/>
              </w:rPr>
              <w:t>※別紙「収支計画書（補助対象経費の概算見積書）」のとおり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HGｺﾞｼｯｸM" w:hAnsi="HGｺﾞｼｯｸM" w:eastAsia="HGｺﾞｼｯｸM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HGｺﾞｼｯｸM" w:hAnsi="HGｺﾞｼｯｸM" w:eastAsia="HGｺﾞｼｯｸM"/>
          <w:color w:val="auto"/>
        </w:rPr>
      </w:pPr>
      <w:r>
        <w:rPr>
          <w:rFonts w:hint="eastAsia" w:ascii="HGｺﾞｼｯｸM" w:hAnsi="HGｺﾞｼｯｸM" w:eastAsia="HGｺﾞｼｯｸM"/>
          <w:color w:val="auto"/>
        </w:rPr>
        <w:t>（注１）必要に応じて記入欄を増やして差し支えありません。</w:t>
      </w:r>
    </w:p>
    <w:sectPr>
      <w:headerReference r:id="rId6" w:type="first"/>
      <w:pgSz w:w="11906" w:h="16838"/>
      <w:pgMar w:top="1276" w:right="1080" w:bottom="993" w:left="1080" w:header="851" w:footer="227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">
    <w:panose1 w:val="00000000000000000000"/>
    <w:charset w:val="80"/>
    <w:family w:val="swiss"/>
    <w:notTrueType/>
    <w:pitch w:val="fixed"/>
    <w:sig w:usb0="00000000" w:usb1="00000000" w:usb2="00000000" w:usb3="00000000" w:csb0="00000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S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r>
      <w:rPr>
        <w:rFonts w:hint="eastAsia"/>
        <w:b w:val="1"/>
        <w:color w:val="auto"/>
        <w:bdr w:val="single" w:color="auto" w:sz="4" w:space="0"/>
      </w:rPr>
      <w:t>様式１別紙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40C3EE8"/>
    <w:lvl w:ilvl="0" w:tplc="FE8612E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A516A94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2" type="connector" idref="#_x0000_s1026">
          <o:proxy start="" idref="#_x0000_s0" connectloc="-1"/>
          <o:proxy end="" idref="#_x0000_s0" connectloc="-1"/>
        </o:r>
        <o:r id="V:Rule6" type="connector" idref="#_x0000_s1035">
          <o:proxy start="" idref="#_x0000_s0" connectloc="-1"/>
          <o:proxy end="" idref="#_x0000_s0" connectloc="-1"/>
        </o:r>
        <o:r id="V:Rule10" type="connector" idref="#_x0000_s1028">
          <o:proxy start="" idref="#_x0000_s0" connectloc="-1"/>
          <o:proxy end="" idref="#_x0000_s0" connectloc="-1"/>
        </o:r>
        <o:r id="V:Rule18" type="connector" idref="#_x0000_s1031">
          <o:proxy start="" idref="#_x0000_s0" connectloc="-1"/>
          <o:proxy end="" idref="#_x0000_s0" connectloc="-1"/>
        </o:r>
        <o:r id="V:Rule20" type="connector" idref="#_x0000_s1027">
          <o:proxy start="" idref="#_x0000_s0" connectloc="-1"/>
          <o:proxy end="" idref="#_x0000_s0" connectloc="-1"/>
        </o:r>
        <o:r id="V:Rule30" type="connector" idref="#_x0000_s1029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HGSｺﾞｼｯｸM" w:hAnsi="HGSｺﾞｼｯｸM" w:eastAsia="HGSｺﾞｼｯｸM"/>
        <w:color w:val="000000"/>
        <w:sz w:val="2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 w:themeColor="hyperlink"/>
      <w:u w:val="single" w:color="auto"/>
    </w:rPr>
  </w:style>
  <w:style w:type="paragraph" w:styleId="16">
    <w:name w:val="Date"/>
    <w:basedOn w:val="0"/>
    <w:next w:val="0"/>
    <w:link w:val="17"/>
    <w:uiPriority w:val="0"/>
  </w:style>
  <w:style w:type="character" w:styleId="17" w:customStyle="1">
    <w:name w:val="日付 (文字)"/>
    <w:basedOn w:val="10"/>
    <w:next w:val="17"/>
    <w:link w:val="16"/>
    <w:uiPriority w:val="0"/>
  </w:style>
  <w:style w:type="paragraph" w:styleId="18" w:customStyle="1">
    <w:name w:val="Default"/>
    <w:next w:val="18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paragraph" w:styleId="24">
    <w:name w:val="Normal (Web)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auto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</TotalTime>
  <Pages>3</Pages>
  <Words>21</Words>
  <Characters>1153</Characters>
  <Application>JUST Note</Application>
  <Lines>190</Lines>
  <Paragraphs>78</Paragraphs>
  <CharactersWithSpaces>1162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NV</dc:creator>
  <cp:lastModifiedBy>児玉 卓治</cp:lastModifiedBy>
  <cp:lastPrinted>2024-05-28T01:52:33Z</cp:lastPrinted>
  <dcterms:created xsi:type="dcterms:W3CDTF">2021-07-16T04:35:00Z</dcterms:created>
  <dcterms:modified xsi:type="dcterms:W3CDTF">2024-05-29T07:40:54Z</dcterms:modified>
  <cp:revision>63</cp:revision>
</cp:coreProperties>
</file>